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2664"/>
        <w:gridCol w:w="2503"/>
        <w:gridCol w:w="3983"/>
      </w:tblGrid>
      <w:tr w:rsidR="00324A17" w:rsidRPr="006C3F17" w:rsidTr="00DB09A2">
        <w:trPr>
          <w:jc w:val="center"/>
        </w:trPr>
        <w:tc>
          <w:tcPr>
            <w:tcW w:w="153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填寫日期</w:t>
            </w:r>
          </w:p>
        </w:tc>
        <w:tc>
          <w:tcPr>
            <w:tcW w:w="915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24A17" w:rsidRPr="003E2323" w:rsidRDefault="00324A17" w:rsidP="00B02B7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2014</w:t>
            </w:r>
            <w:r w:rsidRPr="003E2323">
              <w:rPr>
                <w:rFonts w:hint="eastAsia"/>
                <w:sz w:val="28"/>
                <w:szCs w:val="28"/>
              </w:rPr>
              <w:t>年</w:t>
            </w:r>
            <w:r w:rsidRPr="003E2323">
              <w:rPr>
                <w:rFonts w:hint="eastAsia"/>
                <w:sz w:val="28"/>
                <w:szCs w:val="28"/>
              </w:rPr>
              <w:t xml:space="preserve"> </w:t>
            </w:r>
            <w:r w:rsidRPr="003E2323"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hint="eastAsia"/>
                <w:sz w:val="28"/>
                <w:szCs w:val="28"/>
                <w:u w:val="single"/>
              </w:rPr>
              <w:t>6</w:t>
            </w:r>
            <w:r w:rsidRPr="003E2323">
              <w:rPr>
                <w:rFonts w:hint="eastAsia"/>
                <w:sz w:val="28"/>
                <w:szCs w:val="28"/>
                <w:u w:val="single"/>
              </w:rPr>
              <w:t xml:space="preserve"> </w:t>
            </w:r>
            <w:r w:rsidRPr="003E2323">
              <w:rPr>
                <w:rFonts w:hint="eastAsia"/>
                <w:sz w:val="28"/>
                <w:szCs w:val="28"/>
              </w:rPr>
              <w:t xml:space="preserve"> </w:t>
            </w:r>
            <w:r w:rsidRPr="003E2323">
              <w:rPr>
                <w:rFonts w:hint="eastAsia"/>
                <w:sz w:val="28"/>
                <w:szCs w:val="28"/>
              </w:rPr>
              <w:t>月</w:t>
            </w:r>
            <w:r w:rsidRPr="003E2323">
              <w:rPr>
                <w:rFonts w:hint="eastAsia"/>
                <w:sz w:val="28"/>
                <w:szCs w:val="28"/>
              </w:rPr>
              <w:t xml:space="preserve"> </w:t>
            </w:r>
            <w:r w:rsidRPr="003E2323">
              <w:rPr>
                <w:rFonts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/>
                <w:sz w:val="28"/>
                <w:szCs w:val="28"/>
                <w:u w:val="single"/>
              </w:rPr>
              <w:t>4</w:t>
            </w:r>
            <w:r w:rsidRPr="003E2323">
              <w:rPr>
                <w:rFonts w:hint="eastAsia"/>
                <w:sz w:val="28"/>
                <w:szCs w:val="28"/>
                <w:u w:val="single"/>
              </w:rPr>
              <w:t xml:space="preserve">  </w:t>
            </w:r>
            <w:r w:rsidRPr="003E2323">
              <w:rPr>
                <w:rFonts w:hint="eastAsia"/>
                <w:sz w:val="28"/>
                <w:szCs w:val="28"/>
              </w:rPr>
              <w:t xml:space="preserve"> </w:t>
            </w:r>
            <w:r w:rsidRPr="003E2323"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324A17" w:rsidRPr="006C3F17" w:rsidTr="00DB09A2">
        <w:trPr>
          <w:jc w:val="center"/>
        </w:trPr>
        <w:tc>
          <w:tcPr>
            <w:tcW w:w="1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所屬系所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17" w:rsidRPr="003E2323" w:rsidRDefault="00324A17" w:rsidP="00B02B7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數媒系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3A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17" w:rsidRPr="003E2323" w:rsidRDefault="009E550F" w:rsidP="00B02B7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4A17" w:rsidRPr="003E2323" w:rsidRDefault="009E550F" w:rsidP="00B02B7A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綠茵</w:t>
            </w:r>
          </w:p>
        </w:tc>
      </w:tr>
      <w:tr w:rsidR="00324A17" w:rsidRPr="006C3F17" w:rsidTr="00DB09A2">
        <w:trPr>
          <w:jc w:val="center"/>
        </w:trPr>
        <w:tc>
          <w:tcPr>
            <w:tcW w:w="1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社群名稱</w:t>
            </w:r>
          </w:p>
        </w:tc>
        <w:tc>
          <w:tcPr>
            <w:tcW w:w="9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4A17" w:rsidRPr="003E2323" w:rsidRDefault="00416A3A" w:rsidP="00416A3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26ECA">
              <w:rPr>
                <w:rFonts w:ascii="Adobe 繁黑體 Std B" w:eastAsia="Adobe 繁黑體 Std B" w:hAnsi="Adobe 繁黑體 Std B" w:cs="Arial" w:hint="eastAsia"/>
                <w:b/>
                <w:bCs/>
                <w:color w:val="000000"/>
                <w:szCs w:val="24"/>
                <w:shd w:val="clear" w:color="auto" w:fill="FFFFFF"/>
              </w:rPr>
              <w:t>格拉達拉</w:t>
            </w:r>
          </w:p>
        </w:tc>
      </w:tr>
      <w:tr w:rsidR="00324A17" w:rsidRPr="00416A3A" w:rsidTr="00DB09A2">
        <w:trPr>
          <w:jc w:val="center"/>
        </w:trPr>
        <w:tc>
          <w:tcPr>
            <w:tcW w:w="1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本次心得主題</w:t>
            </w:r>
          </w:p>
        </w:tc>
        <w:tc>
          <w:tcPr>
            <w:tcW w:w="9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4A17" w:rsidRPr="003E2323" w:rsidRDefault="00416A3A" w:rsidP="00416A3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研究中古世紀城堡，考察霧峰地區並設計出理想城堡</w:t>
            </w:r>
          </w:p>
        </w:tc>
      </w:tr>
      <w:tr w:rsidR="00324A17" w:rsidRPr="006C3F17" w:rsidTr="00DB09A2">
        <w:trPr>
          <w:jc w:val="center"/>
        </w:trPr>
        <w:tc>
          <w:tcPr>
            <w:tcW w:w="15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sz w:val="28"/>
                <w:szCs w:val="28"/>
              </w:rPr>
              <w:t>本次主題類型</w:t>
            </w:r>
          </w:p>
          <w:p w:rsidR="00324A17" w:rsidRPr="003E2323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3E232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(請勿複選)</w:t>
            </w:r>
          </w:p>
        </w:tc>
        <w:tc>
          <w:tcPr>
            <w:tcW w:w="9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324A17" w:rsidRPr="003E2323" w:rsidRDefault="00324A17" w:rsidP="00B02B7A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3E2323">
              <w:rPr>
                <w:rFonts w:ascii="標楷體" w:eastAsia="標楷體" w:hAnsi="標楷體" w:hint="eastAsia"/>
                <w:sz w:val="28"/>
                <w:szCs w:val="28"/>
              </w:rPr>
              <w:t>□日常課後小組討論；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3E2323">
              <w:rPr>
                <w:rFonts w:ascii="標楷體" w:eastAsia="標楷體" w:hAnsi="標楷體" w:hint="eastAsia"/>
                <w:sz w:val="28"/>
                <w:szCs w:val="28"/>
              </w:rPr>
              <w:t>專題研究；□影片欣賞；□藝術表演；□參觀展覽；□其他：</w:t>
            </w:r>
            <w:r w:rsidRPr="003E232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</w:t>
            </w:r>
          </w:p>
        </w:tc>
      </w:tr>
      <w:tr w:rsidR="009F0A6D" w:rsidRPr="006C3F17" w:rsidTr="00DB09A2">
        <w:trPr>
          <w:jc w:val="center"/>
        </w:trPr>
        <w:tc>
          <w:tcPr>
            <w:tcW w:w="1532" w:type="dxa"/>
            <w:tcBorders>
              <w:right w:val="single" w:sz="4" w:space="0" w:color="auto"/>
            </w:tcBorders>
            <w:vAlign w:val="center"/>
          </w:tcPr>
          <w:p w:rsidR="009F0A6D" w:rsidRPr="006C3F17" w:rsidRDefault="009F0A6D" w:rsidP="003E2323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6C3F17"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 w:rsidRPr="006C3F17">
              <w:rPr>
                <w:rFonts w:ascii="標楷體" w:eastAsia="標楷體" w:hAnsi="標楷體" w:hint="eastAsia"/>
                <w:b/>
                <w:szCs w:val="24"/>
              </w:rPr>
              <w:t>.學習過程：</w:t>
            </w:r>
          </w:p>
        </w:tc>
        <w:tc>
          <w:tcPr>
            <w:tcW w:w="9150" w:type="dxa"/>
            <w:gridSpan w:val="3"/>
            <w:tcBorders>
              <w:left w:val="single" w:sz="4" w:space="0" w:color="auto"/>
            </w:tcBorders>
          </w:tcPr>
          <w:p w:rsidR="00F96977" w:rsidRPr="00326ECA" w:rsidRDefault="00F96977" w:rsidP="00F96977">
            <w:pPr>
              <w:pStyle w:val="1"/>
              <w:numPr>
                <w:ilvl w:val="0"/>
                <w:numId w:val="1"/>
              </w:numPr>
              <w:rPr>
                <w:rFonts w:ascii="Adobe 繁黑體 Std B" w:eastAsia="Adobe 繁黑體 Std B" w:hAnsi="Adobe 繁黑體 Std B"/>
              </w:rPr>
            </w:pPr>
            <w:bookmarkStart w:id="0" w:name="_Toc383561950"/>
            <w:r w:rsidRPr="00326ECA">
              <w:rPr>
                <w:rFonts w:ascii="Adobe 繁黑體 Std B" w:eastAsia="Adobe 繁黑體 Std B" w:hAnsi="Adobe 繁黑體 Std B" w:hint="eastAsia"/>
              </w:rPr>
              <w:t>城堡設計事件、背景</w:t>
            </w:r>
            <w:bookmarkEnd w:id="0"/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</w:rPr>
            </w:pPr>
            <w:r w:rsidRPr="00326ECA">
              <w:rPr>
                <w:rFonts w:ascii="Adobe 繁黑體 Std B" w:eastAsia="Adobe 繁黑體 Std B" w:hAnsi="Adobe 繁黑體 Std B" w:hint="eastAsia"/>
              </w:rPr>
              <w:t xml:space="preserve">    公元15世紀你繼承了霧峰男爵 公元15世紀你繼承了霧峰男爵頭銜及古老的宅邸。由於房舍腐朽老舊漏雨又發霉，你立刻同意迎娶艾康伯爵的千金，條件是聘金加上半數嫁妝的金額，將用於整建霧峰城堡 ，完工後舉行婚禮。</w:t>
            </w: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</w:rPr>
            </w:pPr>
            <w:r w:rsidRPr="00326ECA">
              <w:rPr>
                <w:rFonts w:ascii="Adobe 繁黑體 Std B" w:eastAsia="Adobe 繁黑體 Std B" w:hAnsi="Adobe 繁黑體 Std B" w:hint="eastAsia"/>
              </w:rPr>
              <w:t xml:space="preserve">   艾康伯爵找來義大利的設計師，提供各種新穎的建築圖 ，提供各種新穎的建築圖。請與你的部屬齊心解決設計與</w:t>
            </w:r>
            <w:proofErr w:type="gramStart"/>
            <w:r w:rsidRPr="00326ECA">
              <w:rPr>
                <w:rFonts w:ascii="Adobe 繁黑體 Std B" w:eastAsia="Adobe 繁黑體 Std B" w:hAnsi="Adobe 繁黑體 Std B" w:hint="eastAsia"/>
              </w:rPr>
              <w:t>規</w:t>
            </w:r>
            <w:proofErr w:type="gramEnd"/>
            <w:r w:rsidRPr="00326ECA">
              <w:rPr>
                <w:rFonts w:ascii="Adobe 繁黑體 Std B" w:eastAsia="Adobe 繁黑體 Std B" w:hAnsi="Adobe 繁黑體 Std B" w:hint="eastAsia"/>
              </w:rPr>
              <w:t>畫事宜。</w:t>
            </w:r>
          </w:p>
          <w:p w:rsidR="00F96977" w:rsidRPr="00326ECA" w:rsidRDefault="00F96977" w:rsidP="00F96977">
            <w:pPr>
              <w:widowControl/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pStyle w:val="ac"/>
              <w:keepNext/>
              <w:spacing w:line="720" w:lineRule="auto"/>
              <w:ind w:leftChars="0" w:left="425"/>
              <w:outlineLvl w:val="1"/>
              <w:rPr>
                <w:rFonts w:ascii="Adobe 繁黑體 Std B" w:eastAsia="Adobe 繁黑體 Std B" w:hAnsi="Adobe 繁黑體 Std B"/>
                <w:b/>
                <w:bCs/>
                <w:vanish/>
                <w:sz w:val="48"/>
                <w:szCs w:val="48"/>
              </w:rPr>
            </w:pPr>
            <w:bookmarkStart w:id="1" w:name="_Toc382969888"/>
            <w:bookmarkStart w:id="2" w:name="_Toc382980269"/>
            <w:bookmarkStart w:id="3" w:name="_Toc382980328"/>
            <w:bookmarkStart w:id="4" w:name="_Toc382982979"/>
            <w:bookmarkStart w:id="5" w:name="_Toc382984292"/>
            <w:bookmarkStart w:id="6" w:name="_Toc382984305"/>
            <w:bookmarkStart w:id="7" w:name="_Toc382984439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</w:p>
          <w:p w:rsidR="00F96977" w:rsidRPr="00326ECA" w:rsidRDefault="00F96977" w:rsidP="00F96977">
            <w:pPr>
              <w:pStyle w:val="ac"/>
              <w:keepNext/>
              <w:numPr>
                <w:ilvl w:val="0"/>
                <w:numId w:val="2"/>
              </w:numPr>
              <w:spacing w:line="720" w:lineRule="auto"/>
              <w:ind w:leftChars="0"/>
              <w:outlineLvl w:val="1"/>
              <w:rPr>
                <w:rFonts w:ascii="Adobe 繁黑體 Std B" w:eastAsia="Adobe 繁黑體 Std B" w:hAnsi="Adobe 繁黑體 Std B"/>
                <w:b/>
                <w:bCs/>
                <w:vanish/>
                <w:sz w:val="48"/>
                <w:szCs w:val="48"/>
              </w:rPr>
            </w:pPr>
            <w:bookmarkStart w:id="8" w:name="_Toc382969889"/>
            <w:bookmarkStart w:id="9" w:name="_Toc382980270"/>
            <w:bookmarkStart w:id="10" w:name="_Toc382980329"/>
            <w:bookmarkStart w:id="11" w:name="_Toc382982980"/>
            <w:bookmarkStart w:id="12" w:name="_Toc382984293"/>
            <w:bookmarkStart w:id="13" w:name="_Toc382984306"/>
            <w:bookmarkStart w:id="14" w:name="_Toc382984440"/>
            <w:bookmarkStart w:id="15" w:name="_Toc383546886"/>
            <w:bookmarkStart w:id="16" w:name="_Toc383547567"/>
            <w:bookmarkStart w:id="17" w:name="_Toc383553668"/>
            <w:bookmarkStart w:id="18" w:name="_Toc383554710"/>
            <w:bookmarkStart w:id="19" w:name="_Toc383560658"/>
            <w:bookmarkStart w:id="20" w:name="_Toc383561066"/>
            <w:bookmarkStart w:id="21" w:name="_Toc383561951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</w:p>
          <w:p w:rsidR="00F96977" w:rsidRPr="00326ECA" w:rsidRDefault="00F96977" w:rsidP="00F96977">
            <w:pPr>
              <w:pStyle w:val="2"/>
              <w:numPr>
                <w:ilvl w:val="1"/>
                <w:numId w:val="2"/>
              </w:numPr>
              <w:rPr>
                <w:rFonts w:ascii="Adobe 繁黑體 Std B" w:eastAsia="Adobe 繁黑體 Std B" w:hAnsi="Adobe 繁黑體 Std B"/>
                <w:sz w:val="32"/>
                <w:szCs w:val="32"/>
              </w:rPr>
            </w:pPr>
            <w:bookmarkStart w:id="22" w:name="_Toc383561952"/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>阿罩霧 : 建造地探</w:t>
            </w:r>
            <w:proofErr w:type="gramStart"/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>勘</w:t>
            </w:r>
            <w:bookmarkEnd w:id="22"/>
            <w:proofErr w:type="gramEnd"/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</w:t>
            </w:r>
            <w:r w:rsidRPr="00326ECA">
              <w:rPr>
                <w:rFonts w:ascii="Adobe 繁黑體 Std B" w:eastAsia="Adobe 繁黑體 Std B" w:hAnsi="Adobe 繁黑體 Std B" w:cs="Times New Roman"/>
                <w:color w:val="000000"/>
              </w:rPr>
              <w:t>霧峰鄉有火炎山脈及九十九尖峰,霧峰山地,又有秀麗的河川環繞,是名副其實的山明水秀之鄉。西</w:t>
            </w:r>
            <w:proofErr w:type="gramStart"/>
            <w:r w:rsidRPr="00326ECA">
              <w:rPr>
                <w:rFonts w:ascii="Adobe 繁黑體 Std B" w:eastAsia="Adobe 繁黑體 Std B" w:hAnsi="Adobe 繁黑體 Std B" w:cs="Times New Roman"/>
                <w:color w:val="000000"/>
              </w:rPr>
              <w:t>半部的平原</w:t>
            </w:r>
            <w:proofErr w:type="gramEnd"/>
            <w:r w:rsidRPr="00326ECA">
              <w:rPr>
                <w:rFonts w:ascii="Adobe 繁黑體 Std B" w:eastAsia="Adobe 繁黑體 Std B" w:hAnsi="Adobe 繁黑體 Std B" w:cs="Times New Roman"/>
                <w:color w:val="000000"/>
              </w:rPr>
              <w:t>地帶,有烏溪支流貫穿</w:t>
            </w:r>
            <w:proofErr w:type="gramStart"/>
            <w:r w:rsidRPr="00326ECA">
              <w:rPr>
                <w:rFonts w:ascii="Adobe 繁黑體 Std B" w:eastAsia="Adobe 繁黑體 Std B" w:hAnsi="Adobe 繁黑體 Std B" w:cs="Times New Roman"/>
                <w:color w:val="000000"/>
              </w:rPr>
              <w:t>其間,</w:t>
            </w:r>
            <w:proofErr w:type="gramEnd"/>
            <w:r w:rsidRPr="00326ECA">
              <w:rPr>
                <w:rFonts w:ascii="Adobe 繁黑體 Std B" w:eastAsia="Adobe 繁黑體 Std B" w:hAnsi="Adobe 繁黑體 Std B" w:cs="Times New Roman"/>
                <w:color w:val="000000"/>
              </w:rPr>
              <w:t>形成三角地帶,因水利發達,到處是種植水稻的良田。</w:t>
            </w:r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霧峰鄉位於山麓地帶,有河川的水氣,因此正午過後常有霧氣出現,</w:t>
            </w:r>
            <w:proofErr w:type="gramStart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山峰雲物環繞</w:t>
            </w:r>
            <w:proofErr w:type="gramEnd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,霧峰的美名,實不虛傳。所在地靠近南投，已有居住在當地的原生住民，此處可能為部落的獵場，隨時有機會被攻擊。</w:t>
            </w:r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然而根據觀察，此地可能沒有鐵製品，武器的材料為較硬的石頭及動物骨骼及青銅器，武器種類分為弓箭及砍刀。對於我們來說十分有利(因為我們的武器較為精良)。</w:t>
            </w:r>
          </w:p>
          <w:p w:rsidR="00F96977" w:rsidRPr="000761F8" w:rsidRDefault="00F96977" w:rsidP="000761F8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此地原住民為泰雅族，以資料推測為新石器時代。部落房屋的主體為竹子。</w:t>
            </w: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416A3A" w:rsidRDefault="00416A3A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  <w:sz w:val="28"/>
                <w:szCs w:val="28"/>
              </w:rPr>
            </w:pPr>
          </w:p>
          <w:p w:rsidR="00F96977" w:rsidRPr="00326ECA" w:rsidRDefault="00F96977" w:rsidP="00F96977">
            <w:pPr>
              <w:pStyle w:val="Web"/>
              <w:spacing w:line="0" w:lineRule="atLeast"/>
              <w:ind w:left="425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  <w:sz w:val="28"/>
                <w:szCs w:val="28"/>
              </w:rPr>
              <w:t>預定開發地點：</w:t>
            </w:r>
          </w:p>
          <w:p w:rsidR="00F96977" w:rsidRPr="00326ECA" w:rsidRDefault="00AB3542" w:rsidP="00F96977">
            <w:pPr>
              <w:spacing w:line="0" w:lineRule="atLeast"/>
              <w:ind w:left="425"/>
              <w:jc w:val="both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r w:rsidRPr="00F96977"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  <w:drawing>
                <wp:inline distT="0" distB="0" distL="0" distR="0" wp14:anchorId="0E78600E" wp14:editId="3B09A30C">
                  <wp:extent cx="4410075" cy="2990850"/>
                  <wp:effectExtent l="0" t="0" r="9525" b="0"/>
                  <wp:docPr id="202" name="圖片 0" descr="969479_700954366594587_211394334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0" descr="969479_700954366594587_211394334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326ECA" w:rsidRDefault="00F96977" w:rsidP="00F96977">
            <w:pPr>
              <w:pStyle w:val="ab"/>
              <w:rPr>
                <w:rFonts w:ascii="Adobe 繁黑體 Std B" w:eastAsia="Adobe 繁黑體 Std B" w:hAnsi="Adobe 繁黑體 Std B"/>
                <w:szCs w:val="24"/>
              </w:rPr>
            </w:pPr>
            <w:r w:rsidRPr="00326ECA">
              <w:rPr>
                <w:rFonts w:ascii="Adobe 繁黑體 Std B" w:eastAsia="Adobe 繁黑體 Std B" w:hAnsi="Adobe 繁黑體 Std B" w:hint="eastAsia"/>
                <w:szCs w:val="24"/>
              </w:rPr>
              <w:t xml:space="preserve">    </w:t>
            </w:r>
            <w:bookmarkStart w:id="23" w:name="_Toc383560884"/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1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hint="eastAsia"/>
                <w:szCs w:val="24"/>
              </w:rPr>
              <w:t>霧峰與草屯交界烏溪旁。</w:t>
            </w:r>
            <w:bookmarkEnd w:id="23"/>
          </w:p>
          <w:p w:rsidR="00F96977" w:rsidRDefault="00F96977" w:rsidP="00F96977">
            <w:pPr>
              <w:spacing w:line="0" w:lineRule="atLeast"/>
              <w:ind w:leftChars="200" w:left="480"/>
              <w:rPr>
                <w:rFonts w:ascii="Adobe 繁黑體 Std B" w:eastAsia="Adobe 繁黑體 Std B" w:hAnsi="Adobe 繁黑體 Std B"/>
                <w:color w:val="000000"/>
                <w:sz w:val="28"/>
                <w:szCs w:val="28"/>
              </w:rPr>
            </w:pPr>
          </w:p>
          <w:p w:rsidR="00F96977" w:rsidRPr="00326ECA" w:rsidRDefault="00F96977" w:rsidP="00F96977">
            <w:pPr>
              <w:spacing w:line="0" w:lineRule="atLeast"/>
              <w:ind w:leftChars="200" w:left="480"/>
              <w:rPr>
                <w:rFonts w:ascii="Adobe 繁黑體 Std B" w:eastAsia="Adobe 繁黑體 Std B" w:hAnsi="Adobe 繁黑體 Std B"/>
                <w:color w:val="000000"/>
                <w:sz w:val="28"/>
                <w:szCs w:val="28"/>
              </w:rPr>
            </w:pPr>
            <w:r w:rsidRPr="00326ECA"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使用建材：</w:t>
            </w:r>
          </w:p>
          <w:p w:rsidR="00F96977" w:rsidRDefault="00F96977" w:rsidP="00F96977">
            <w:pPr>
              <w:pStyle w:val="ab"/>
              <w:spacing w:line="0" w:lineRule="atLeast"/>
              <w:rPr>
                <w:rFonts w:ascii="Adobe 繁黑體 Std B" w:eastAsia="Adobe 繁黑體 Std B" w:hAnsi="Adobe 繁黑體 Std B"/>
                <w:color w:val="000000"/>
                <w:sz w:val="24"/>
                <w:szCs w:val="24"/>
              </w:rPr>
            </w:pPr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 xml:space="preserve">    </w:t>
            </w:r>
            <w:r w:rsidRPr="00AA64EB">
              <w:rPr>
                <w:rFonts w:ascii="Adobe 繁黑體 Std B" w:eastAsia="Adobe 繁黑體 Std B" w:hAnsi="Adobe 繁黑體 Std B" w:hint="eastAsia"/>
                <w:color w:val="000000"/>
                <w:sz w:val="24"/>
                <w:szCs w:val="24"/>
              </w:rPr>
              <w:t>當地的建材，有石頭，竹子，泥土，木頭，竹子比較容易取得，木頭砍伐困難，所以不易取得。</w:t>
            </w:r>
            <w:r w:rsidRPr="00AA64EB">
              <w:rPr>
                <w:rFonts w:ascii="Adobe 繁黑體 Std B" w:eastAsia="Adobe 繁黑體 Std B" w:hAnsi="Adobe 繁黑體 Std B"/>
                <w:color w:val="000000"/>
                <w:sz w:val="24"/>
                <w:szCs w:val="24"/>
              </w:rPr>
              <w:br/>
            </w:r>
            <w:r w:rsidRPr="00AA64EB">
              <w:rPr>
                <w:rFonts w:ascii="Adobe 繁黑體 Std B" w:eastAsia="Adobe 繁黑體 Std B" w:hAnsi="Adobe 繁黑體 Std B" w:hint="eastAsia"/>
                <w:color w:val="000000"/>
                <w:sz w:val="24"/>
                <w:szCs w:val="24"/>
              </w:rPr>
              <w:t>a.石材</w:t>
            </w:r>
          </w:p>
          <w:p w:rsidR="00F96977" w:rsidRDefault="00F96977" w:rsidP="00F96977">
            <w:pPr>
              <w:pStyle w:val="ab"/>
              <w:spacing w:line="0" w:lineRule="atLeast"/>
              <w:rPr>
                <w:rFonts w:ascii="Adobe 繁黑體 Std B" w:eastAsia="Adobe 繁黑體 Std B" w:hAnsi="Adobe 繁黑體 Std B"/>
                <w:szCs w:val="24"/>
              </w:rPr>
            </w:pPr>
            <w:r w:rsidRPr="00AA64EB">
              <w:rPr>
                <w:rFonts w:ascii="Adobe 繁黑體 Std B" w:eastAsia="Adobe 繁黑體 Std B" w:hAnsi="Adobe 繁黑體 Std B"/>
                <w:color w:val="000000"/>
                <w:sz w:val="24"/>
                <w:szCs w:val="24"/>
              </w:rPr>
              <w:br/>
            </w:r>
            <w:r w:rsidRPr="00326ECA">
              <w:rPr>
                <w:rFonts w:ascii="Adobe 繁黑體 Std B" w:eastAsia="Adobe 繁黑體 Std B" w:hAnsi="Adobe 繁黑體 Std B" w:hint="eastAsia"/>
                <w:noProof/>
                <w:color w:val="000000"/>
                <w:szCs w:val="24"/>
              </w:rPr>
              <w:lastRenderedPageBreak/>
              <w:t xml:space="preserve">     </w:t>
            </w:r>
            <w:bookmarkStart w:id="24" w:name="_Toc383560885"/>
            <w:r w:rsidR="00AB3542" w:rsidRPr="00F96977"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  <w:drawing>
                <wp:inline distT="0" distB="0" distL="0" distR="0" wp14:anchorId="7BC0D268" wp14:editId="2F54D1D3">
                  <wp:extent cx="2000250" cy="2657475"/>
                  <wp:effectExtent l="0" t="0" r="0" b="9525"/>
                  <wp:docPr id="203" name="圖片 2" descr="1475774_700954069927950_910367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1475774_700954069927950_910367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ECA">
              <w:rPr>
                <w:rFonts w:ascii="Adobe 繁黑體 Std B" w:eastAsia="Adobe 繁黑體 Std B" w:hAnsi="Adobe 繁黑體 Std B"/>
                <w:color w:val="000000"/>
                <w:szCs w:val="24"/>
              </w:rPr>
              <w:br/>
            </w:r>
            <w:r w:rsidRPr="00326ECA">
              <w:rPr>
                <w:rFonts w:ascii="Adobe 繁黑體 Std B" w:eastAsia="Adobe 繁黑體 Std B" w:hAnsi="Adobe 繁黑體 Std B" w:hint="eastAsia"/>
                <w:szCs w:val="24"/>
              </w:rPr>
              <w:t xml:space="preserve">     </w:t>
            </w:r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2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hint="eastAsia"/>
                <w:szCs w:val="24"/>
              </w:rPr>
              <w:t>此無特殊礦產，因此由附近的山地開挖礫石。</w:t>
            </w:r>
            <w:bookmarkEnd w:id="24"/>
          </w:p>
          <w:p w:rsidR="00F96977" w:rsidRPr="00F96977" w:rsidRDefault="00F96977" w:rsidP="00F96977"/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因霧峰鄉屬於大甲溪古沖積扇的</w:t>
            </w:r>
            <w:proofErr w:type="gramStart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一</w:t>
            </w:r>
            <w:proofErr w:type="gramEnd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部份。土壤的分類,主要有</w:t>
            </w:r>
            <w:proofErr w:type="gramStart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平地之砂頁岩</w:t>
            </w:r>
            <w:proofErr w:type="gramEnd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老沖積土,分佈於本鄉平原部份,另外有</w:t>
            </w:r>
            <w:proofErr w:type="gramStart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河階小台地之砂</w:t>
            </w:r>
            <w:proofErr w:type="gramEnd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頁岩非石灰性新沖積土等。</w:t>
            </w:r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b.竹子</w:t>
            </w:r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此部分參考南投縣泰雅族的建築，泰雅族傳統住屋，喜歡用竹子搭建。   </w:t>
            </w:r>
          </w:p>
          <w:p w:rsidR="00F96977" w:rsidRPr="00326ECA" w:rsidRDefault="00F96977" w:rsidP="00F96977">
            <w:pPr>
              <w:pStyle w:val="Web"/>
              <w:spacing w:line="0" w:lineRule="atLeast"/>
              <w:rPr>
                <w:rFonts w:ascii="Adobe 繁黑體 Std B" w:eastAsia="Adobe 繁黑體 Std B" w:hAnsi="Adobe 繁黑體 Std B" w:cs="Times New Roman"/>
                <w:color w:val="000000"/>
              </w:rPr>
            </w:pPr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 xml:space="preserve">    泰雅族的建築除了住家</w:t>
            </w:r>
            <w:proofErr w:type="gramStart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以外，</w:t>
            </w:r>
            <w:proofErr w:type="gramEnd"/>
            <w:r w:rsidRPr="00326ECA">
              <w:rPr>
                <w:rFonts w:ascii="Adobe 繁黑體 Std B" w:eastAsia="Adobe 繁黑體 Std B" w:hAnsi="Adobe 繁黑體 Std B" w:cs="Times New Roman" w:hint="eastAsia"/>
                <w:color w:val="000000"/>
              </w:rPr>
              <w:t>還另外設有穀倉、雞舍等建築物，而泰雅族的生活型態是以小家庭為主，房屋的規模比較小。因此我們也可以應用在堡壘建築上，為它設置一個馬廄或糧倉。</w:t>
            </w: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</w:pPr>
            <w:r w:rsidRPr="00326ECA">
              <w:rPr>
                <w:rFonts w:ascii="Adobe 繁黑體 Std B" w:eastAsia="Adobe 繁黑體 Std B" w:hAnsi="Adobe 繁黑體 Std B"/>
                <w:color w:val="000000"/>
                <w:szCs w:val="24"/>
              </w:rPr>
              <w:br/>
            </w:r>
            <w:r w:rsidR="00AB3542" w:rsidRPr="00F96977"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640250A9" wp14:editId="47DD4866">
                  <wp:extent cx="4914900" cy="3181350"/>
                  <wp:effectExtent l="0" t="0" r="0" b="0"/>
                  <wp:docPr id="204" name="圖片 3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326ECA" w:rsidRDefault="00F96977" w:rsidP="00F96977">
            <w:pPr>
              <w:pStyle w:val="ab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bookmarkStart w:id="25" w:name="_Toc383560886"/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3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hint="eastAsia"/>
                <w:color w:val="000000"/>
              </w:rPr>
              <w:t>泰</w:t>
            </w:r>
            <w:proofErr w:type="gramStart"/>
            <w:r w:rsidRPr="00326ECA">
              <w:rPr>
                <w:rFonts w:ascii="Adobe 繁黑體 Std B" w:eastAsia="Adobe 繁黑體 Std B" w:hAnsi="Adobe 繁黑體 Std B" w:hint="eastAsia"/>
                <w:color w:val="000000"/>
              </w:rPr>
              <w:t>雅族住屋</w:t>
            </w:r>
            <w:bookmarkEnd w:id="25"/>
            <w:proofErr w:type="gramEnd"/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416A3A" w:rsidRDefault="00416A3A" w:rsidP="00F96977">
            <w:pPr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F96977" w:rsidRPr="00326ECA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pStyle w:val="2"/>
              <w:numPr>
                <w:ilvl w:val="1"/>
                <w:numId w:val="2"/>
              </w:numPr>
              <w:rPr>
                <w:rFonts w:ascii="Adobe 繁黑體 Std B" w:eastAsia="Adobe 繁黑體 Std B" w:hAnsi="Adobe 繁黑體 Std B"/>
                <w:sz w:val="32"/>
                <w:szCs w:val="32"/>
              </w:rPr>
            </w:pPr>
            <w:bookmarkStart w:id="26" w:name="_Toc383561953"/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>義大利設計圖參考 :</w:t>
            </w:r>
            <w:r w:rsidRPr="00326ECA">
              <w:rPr>
                <w:rFonts w:ascii="Adobe 繁黑體 Std B" w:eastAsia="Adobe 繁黑體 Std B" w:hAnsi="Adobe 繁黑體 Std B"/>
              </w:rPr>
              <w:t xml:space="preserve"> </w:t>
            </w:r>
            <w:proofErr w:type="spellStart"/>
            <w:r w:rsidRPr="00326ECA">
              <w:rPr>
                <w:rFonts w:ascii="Adobe 繁黑體 Std B" w:eastAsia="Adobe 繁黑體 Std B" w:hAnsi="Adobe 繁黑體 Std B"/>
                <w:sz w:val="32"/>
                <w:szCs w:val="32"/>
              </w:rPr>
              <w:t>Gradara</w:t>
            </w:r>
            <w:bookmarkEnd w:id="26"/>
            <w:proofErr w:type="spellEnd"/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</w:rPr>
            </w:pPr>
            <w:r w:rsidRPr="00326ECA">
              <w:rPr>
                <w:rFonts w:ascii="Adobe 繁黑體 Std B" w:eastAsia="Adobe 繁黑體 Std B" w:hAnsi="Adobe 繁黑體 Std B" w:hint="eastAsia"/>
              </w:rPr>
              <w:t xml:space="preserve">    霧峰伯爵與義大利設計師的配合下，團隊討論出使用15世紀的</w:t>
            </w:r>
            <w:proofErr w:type="spellStart"/>
            <w:r w:rsidRPr="00326ECA">
              <w:rPr>
                <w:rFonts w:ascii="Adobe 繁黑體 Std B" w:eastAsia="Adobe 繁黑體 Std B" w:hAnsi="Adobe 繁黑體 Std B"/>
              </w:rPr>
              <w:t>Gradara</w:t>
            </w:r>
            <w:proofErr w:type="spellEnd"/>
            <w:r w:rsidRPr="00326ECA">
              <w:rPr>
                <w:rFonts w:ascii="Adobe 繁黑體 Std B" w:eastAsia="Adobe 繁黑體 Std B" w:hAnsi="Adobe 繁黑體 Std B" w:hint="eastAsia"/>
              </w:rPr>
              <w:t>城堡，來做為伯爵城堡的樣式參考。</w:t>
            </w:r>
          </w:p>
          <w:p w:rsidR="00F96977" w:rsidRPr="00326ECA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AB3542" w:rsidP="00F96977">
            <w:pPr>
              <w:spacing w:line="0" w:lineRule="atLeast"/>
              <w:rPr>
                <w:rFonts w:ascii="Adobe 繁黑體 Std B" w:eastAsia="Adobe 繁黑體 Std B" w:hAnsi="Adobe 繁黑體 Std B" w:cs="Helvetica"/>
                <w:noProof/>
                <w:color w:val="000000"/>
                <w:szCs w:val="24"/>
                <w:shd w:val="clear" w:color="auto" w:fill="FFFFFF"/>
              </w:rPr>
            </w:pPr>
            <w:r w:rsidRPr="00F96977">
              <w:rPr>
                <w:rFonts w:ascii="Adobe 繁黑體 Std B" w:eastAsia="Adobe 繁黑體 Std B" w:hAnsi="Adobe 繁黑體 Std B" w:cs="Helvetica"/>
                <w:noProof/>
                <w:color w:val="000000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0F2F4534" wp14:editId="237E8EB2">
                  <wp:extent cx="5276850" cy="3800475"/>
                  <wp:effectExtent l="0" t="0" r="0" b="9525"/>
                  <wp:docPr id="205" name="圖片 1" descr="la-rocca-dallal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la-rocca-dallal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326ECA" w:rsidRDefault="00F96977" w:rsidP="00F96977">
            <w:pPr>
              <w:pStyle w:val="ab"/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</w:pPr>
            <w:bookmarkStart w:id="27" w:name="_Toc383560887"/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4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格拉達拉</w:t>
            </w:r>
            <w:proofErr w:type="spellStart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Gradara</w:t>
            </w:r>
            <w:bookmarkEnd w:id="27"/>
            <w:proofErr w:type="spellEnd"/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</w:pP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br/>
            </w:r>
            <w:r w:rsidRPr="00326ECA">
              <w:rPr>
                <w:rFonts w:ascii="Adobe 繁黑體 Std B" w:eastAsia="Adobe 繁黑體 Std B" w:hAnsi="Adobe 繁黑體 Std B" w:cs="Arial" w:hint="eastAsia"/>
                <w:b/>
                <w:bCs/>
                <w:color w:val="000000"/>
                <w:szCs w:val="24"/>
                <w:shd w:val="clear" w:color="auto" w:fill="FFFFFF"/>
              </w:rPr>
              <w:t xml:space="preserve">    格拉達拉</w:t>
            </w:r>
            <w:proofErr w:type="gramStart"/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（</w:t>
            </w:r>
            <w:proofErr w:type="gramEnd"/>
            <w:r w:rsidR="00DB09A2">
              <w:fldChar w:fldCharType="begin"/>
            </w:r>
            <w:r w:rsidR="00DB09A2">
              <w:instrText xml:space="preserve"> HYPERLINK "http://zh.wikipedia.org/wiki/%E6%84%8F%E5%A4%A7%E5%88%A9%E8%AF%AD" \o "</w:instrText>
            </w:r>
            <w:r w:rsidR="00DB09A2">
              <w:instrText>義大利語</w:instrText>
            </w:r>
            <w:r w:rsidR="00DB09A2">
              <w:instrText xml:space="preserve">" </w:instrText>
            </w:r>
            <w:r w:rsidR="00DB09A2">
              <w:fldChar w:fldCharType="separate"/>
            </w:r>
            <w:r w:rsidRPr="00326ECA">
              <w:rPr>
                <w:rStyle w:val="aa"/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義大利語</w:t>
            </w:r>
            <w:r w:rsidR="00DB09A2">
              <w:rPr>
                <w:rStyle w:val="aa"/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fldChar w:fldCharType="end"/>
            </w:r>
            <w:r w:rsidRPr="00326ECA">
              <w:rPr>
                <w:rStyle w:val="langwithname"/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：</w:t>
            </w:r>
            <w:r w:rsidRPr="00326ECA">
              <w:rPr>
                <w:rStyle w:val="langwithname"/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  <w:lang w:val="it-IT"/>
              </w:rPr>
              <w:t>Gradara</w:t>
            </w:r>
            <w:proofErr w:type="gramStart"/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）</w:t>
            </w:r>
            <w:proofErr w:type="gramEnd"/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，是</w:t>
            </w:r>
            <w:r w:rsidR="00DB09A2">
              <w:fldChar w:fldCharType="begin"/>
            </w:r>
            <w:r w:rsidR="00DB09A2">
              <w:instrText xml:space="preserve"> HYPERLINK "http://zh.wikipedia.org/wiki/%E6%84%8F%E5%A4%A7%E5%88%A9" \o "</w:instrText>
            </w:r>
            <w:r w:rsidR="00DB09A2">
              <w:instrText>義大利</w:instrText>
            </w:r>
            <w:r w:rsidR="00DB09A2">
              <w:instrText xml:space="preserve">" </w:instrText>
            </w:r>
            <w:r w:rsidR="00DB09A2">
              <w:fldChar w:fldCharType="separate"/>
            </w:r>
            <w:r w:rsidRPr="00326ECA">
              <w:rPr>
                <w:rStyle w:val="aa"/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義大利</w:t>
            </w:r>
            <w:r w:rsidR="00DB09A2">
              <w:rPr>
                <w:rStyle w:val="aa"/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fldChar w:fldCharType="end"/>
            </w:r>
            <w:hyperlink r:id="rId17" w:tooltip="佩薩羅-烏爾比諾省" w:history="1">
              <w:r w:rsidRPr="00326ECA">
                <w:rPr>
                  <w:rStyle w:val="aa"/>
                  <w:rFonts w:ascii="Adobe 繁黑體 Std B" w:eastAsia="Adobe 繁黑體 Std B" w:hAnsi="Adobe 繁黑體 Std B" w:cs="Arial" w:hint="eastAsia"/>
                  <w:color w:val="000000"/>
                  <w:szCs w:val="24"/>
                  <w:shd w:val="clear" w:color="auto" w:fill="FFFFFF"/>
                </w:rPr>
                <w:t>佩</w:t>
              </w:r>
              <w:proofErr w:type="gramStart"/>
              <w:r w:rsidRPr="00326ECA">
                <w:rPr>
                  <w:rStyle w:val="aa"/>
                  <w:rFonts w:ascii="Adobe 繁黑體 Std B" w:eastAsia="Adobe 繁黑體 Std B" w:hAnsi="Adobe 繁黑體 Std B" w:cs="Arial" w:hint="eastAsia"/>
                  <w:color w:val="000000"/>
                  <w:szCs w:val="24"/>
                  <w:shd w:val="clear" w:color="auto" w:fill="FFFFFF"/>
                </w:rPr>
                <w:t>薩</w:t>
              </w:r>
              <w:proofErr w:type="gramEnd"/>
              <w:r w:rsidRPr="00326ECA">
                <w:rPr>
                  <w:rStyle w:val="aa"/>
                  <w:rFonts w:ascii="Adobe 繁黑體 Std B" w:eastAsia="Adobe 繁黑體 Std B" w:hAnsi="Adobe 繁黑體 Std B" w:cs="Arial" w:hint="eastAsia"/>
                  <w:color w:val="000000"/>
                  <w:szCs w:val="24"/>
                  <w:shd w:val="clear" w:color="auto" w:fill="FFFFFF"/>
                </w:rPr>
                <w:t>羅</w:t>
              </w:r>
              <w:r w:rsidRPr="00326ECA">
                <w:rPr>
                  <w:rStyle w:val="aa"/>
                  <w:rFonts w:ascii="Adobe 繁黑體 Std B" w:eastAsia="Adobe 繁黑體 Std B" w:hAnsi="Adobe 繁黑體 Std B" w:cs="Arial"/>
                  <w:color w:val="000000"/>
                  <w:szCs w:val="24"/>
                  <w:shd w:val="clear" w:color="auto" w:fill="FFFFFF"/>
                </w:rPr>
                <w:t>-</w:t>
              </w:r>
              <w:r w:rsidRPr="00326ECA">
                <w:rPr>
                  <w:rStyle w:val="aa"/>
                  <w:rFonts w:ascii="Adobe 繁黑體 Std B" w:eastAsia="Adobe 繁黑體 Std B" w:hAnsi="Adobe 繁黑體 Std B" w:cs="Arial" w:hint="eastAsia"/>
                  <w:color w:val="000000"/>
                  <w:szCs w:val="24"/>
                  <w:shd w:val="clear" w:color="auto" w:fill="FFFFFF"/>
                </w:rPr>
                <w:t>烏爾比諾省</w:t>
              </w:r>
            </w:hyperlink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的一個</w:t>
            </w:r>
            <w:hyperlink r:id="rId18" w:tooltip="市鎮 (義大利)" w:history="1">
              <w:r w:rsidRPr="00326ECA">
                <w:rPr>
                  <w:rStyle w:val="aa"/>
                  <w:rFonts w:ascii="Adobe 繁黑體 Std B" w:eastAsia="Adobe 繁黑體 Std B" w:hAnsi="Adobe 繁黑體 Std B" w:cs="Arial" w:hint="eastAsia"/>
                  <w:color w:val="000000"/>
                  <w:szCs w:val="24"/>
                  <w:shd w:val="clear" w:color="auto" w:fill="FFFFFF"/>
                </w:rPr>
                <w:t>市鎮</w:t>
              </w:r>
            </w:hyperlink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。</w:t>
            </w: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</w:pP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總面積</w:t>
            </w:r>
            <w:r w:rsidRPr="00326ECA"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t>17.52</w:t>
            </w: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平方公里，人口</w:t>
            </w:r>
            <w:r w:rsidRPr="00326ECA"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t>4515</w:t>
            </w: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人，人口密度</w:t>
            </w:r>
            <w:r w:rsidRPr="00326ECA"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t>257.7</w:t>
            </w: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人</w:t>
            </w:r>
            <w:r w:rsidRPr="00326ECA"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t>/</w:t>
            </w: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平方公里（</w:t>
            </w:r>
            <w:r w:rsidRPr="00326ECA">
              <w:rPr>
                <w:rFonts w:ascii="Adobe 繁黑體 Std B" w:eastAsia="Adobe 繁黑體 Std B" w:hAnsi="Adobe 繁黑體 Std B" w:cs="Arial"/>
                <w:color w:val="000000"/>
                <w:szCs w:val="24"/>
                <w:shd w:val="clear" w:color="auto" w:fill="FFFFFF"/>
              </w:rPr>
              <w:t>2008</w:t>
            </w:r>
            <w:r w:rsidRPr="00326ECA">
              <w:rPr>
                <w:rFonts w:ascii="Adobe 繁黑體 Std B" w:eastAsia="Adobe 繁黑體 Std B" w:hAnsi="Adobe 繁黑體 Std B" w:cs="Arial" w:hint="eastAsia"/>
                <w:color w:val="000000"/>
                <w:szCs w:val="24"/>
                <w:shd w:val="clear" w:color="auto" w:fill="FFFFFF"/>
              </w:rPr>
              <w:t>年）</w:t>
            </w:r>
            <w:r w:rsidRPr="00326ECA"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  <w:br/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  <w:t>Gradara</w:t>
            </w:r>
            <w:proofErr w:type="spellEnd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從</w:t>
            </w:r>
            <w:r w:rsidRPr="00326ECA"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  <w:t>12</w:t>
            </w: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世紀開始建造，</w:t>
            </w:r>
            <w:proofErr w:type="gramStart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一</w:t>
            </w:r>
            <w:proofErr w:type="gramEnd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直到</w:t>
            </w:r>
            <w:r w:rsidRPr="00326ECA"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  <w:t>15</w:t>
            </w: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世紀才完成，由</w:t>
            </w:r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Pietro和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Ridolfo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 xml:space="preserve"> del 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Grifo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建</w:t>
            </w:r>
            <w:r w:rsidRPr="00326ECA">
              <w:rPr>
                <w:rFonts w:ascii="Adobe 繁黑體 Std B" w:eastAsia="Adobe 繁黑體 Std B" w:hAnsi="Adobe 繁黑體 Std B" w:cs="Helvetica" w:hint="eastAsia"/>
                <w:color w:val="333333"/>
                <w:szCs w:val="24"/>
                <w:shd w:val="clear" w:color="auto" w:fill="FFFFFF"/>
              </w:rPr>
              <w:t>造。</w:t>
            </w:r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br/>
            </w:r>
            <w:r w:rsidRPr="00326ECA">
              <w:rPr>
                <w:rFonts w:ascii="Adobe 繁黑體 Std B" w:eastAsia="Adobe 繁黑體 Std B" w:hAnsi="Adobe 繁黑體 Std B" w:cs="Helvetica" w:hint="eastAsia"/>
                <w:color w:val="333333"/>
                <w:szCs w:val="24"/>
                <w:shd w:val="clear" w:color="auto" w:fill="FFFFFF"/>
              </w:rPr>
              <w:br/>
              <w:t xml:space="preserve">    </w:t>
            </w:r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Sforza在1289年9月征服</w:t>
            </w:r>
            <w:r w:rsidRPr="00326ECA">
              <w:rPr>
                <w:rFonts w:ascii="Adobe 繁黑體 Std B" w:eastAsia="Adobe 繁黑體 Std B" w:hAnsi="Adobe 繁黑體 Std B" w:cs="Helvetica" w:hint="eastAsia"/>
                <w:color w:val="333333"/>
                <w:szCs w:val="24"/>
                <w:shd w:val="clear" w:color="auto" w:fill="FFFFFF"/>
              </w:rPr>
              <w:t>了這個小鎮，</w:t>
            </w:r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直到1494年，在經過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Lucrezia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 xml:space="preserve">兄弟短期的控制權後， 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Gradara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被移交給了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della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 xml:space="preserve"> 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Rovere</w:t>
            </w:r>
            <w:proofErr w:type="spellEnd"/>
            <w:r w:rsidRPr="00326ECA">
              <w:rPr>
                <w:rFonts w:ascii="Adobe 繁黑體 Std B" w:eastAsia="Adobe 繁黑體 Std B" w:hAnsi="Adobe 繁黑體 Std B" w:cs="Helvetica"/>
                <w:color w:val="333333"/>
                <w:szCs w:val="24"/>
                <w:shd w:val="clear" w:color="auto" w:fill="FFFFFF"/>
              </w:rPr>
              <w:t>。 在當後者時代結束，城市直接地由教皇管理。</w:t>
            </w: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</w:pPr>
          </w:p>
          <w:p w:rsidR="00416A3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 xml:space="preserve">    </w:t>
            </w:r>
            <w:proofErr w:type="gramStart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此城也是</w:t>
            </w:r>
            <w:proofErr w:type="gramEnd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但丁神曲中，保羅與法蘭西斯卡那</w:t>
            </w:r>
            <w:proofErr w:type="gramStart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淒</w:t>
            </w:r>
            <w:proofErr w:type="gramEnd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美愛情故事的所在地。</w:t>
            </w:r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br/>
            </w:r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 xml:space="preserve">    建材主要使用當地的岩石，部分木材用來建造馬廄與城門。</w:t>
            </w: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r w:rsidRPr="00326ECA">
              <w:rPr>
                <w:rFonts w:ascii="Adobe 繁黑體 Std B" w:eastAsia="Adobe 繁黑體 Std B" w:hAnsi="Adobe 繁黑體 Std B"/>
                <w:color w:val="000000"/>
                <w:szCs w:val="24"/>
              </w:rPr>
              <w:br/>
            </w:r>
          </w:p>
          <w:p w:rsidR="00F96977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color w:val="000000"/>
                <w:sz w:val="28"/>
                <w:szCs w:val="28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color w:val="000000"/>
                <w:sz w:val="28"/>
                <w:szCs w:val="28"/>
              </w:rPr>
            </w:pPr>
            <w:r w:rsidRPr="00AA64EB"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結構分析如下：</w:t>
            </w:r>
          </w:p>
          <w:p w:rsidR="00F96977" w:rsidRPr="00326ECA" w:rsidRDefault="00AB3542" w:rsidP="00F96977">
            <w:pPr>
              <w:spacing w:line="0" w:lineRule="atLeast"/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</w:pPr>
            <w:r w:rsidRPr="00F96977"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4934FBFC" wp14:editId="10B3CAAA">
                  <wp:extent cx="4124325" cy="2828925"/>
                  <wp:effectExtent l="0" t="0" r="9525" b="9525"/>
                  <wp:docPr id="206" name="圖片 1" descr="C:\Users\蕭伊婷\Desktop\亞洲大學校務\10146856_762028187143726_50954683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蕭伊婷\Desktop\亞洲大學校務\10146856_762028187143726_50954683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79" b="2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326ECA" w:rsidRDefault="00F96977" w:rsidP="00F96977">
            <w:pPr>
              <w:pStyle w:val="ab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bookmarkStart w:id="28" w:name="_Toc383560888"/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5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>城堡配置圖</w:t>
            </w:r>
            <w:bookmarkEnd w:id="28"/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</w:p>
          <w:p w:rsidR="00F96977" w:rsidRPr="00326ECA" w:rsidRDefault="00F96977" w:rsidP="00F96977">
            <w:pPr>
              <w:spacing w:line="0" w:lineRule="atLeast"/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</w:pPr>
            <w:r w:rsidRPr="00AA64EB">
              <w:rPr>
                <w:rFonts w:ascii="Adobe 繁黑體 Std B" w:eastAsia="Adobe 繁黑體 Std B" w:hAnsi="Adobe 繁黑體 Std B" w:hint="eastAsia"/>
                <w:color w:val="000000"/>
                <w:sz w:val="28"/>
                <w:szCs w:val="28"/>
              </w:rPr>
              <w:t>內部配置參考資料：</w:t>
            </w:r>
            <w:r w:rsidRPr="00AA64EB">
              <w:rPr>
                <w:rFonts w:ascii="Adobe 繁黑體 Std B" w:eastAsia="Adobe 繁黑體 Std B" w:hAnsi="Adobe 繁黑體 Std B"/>
                <w:color w:val="000000"/>
                <w:sz w:val="28"/>
                <w:szCs w:val="28"/>
              </w:rPr>
              <w:br/>
            </w:r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 xml:space="preserve">    藉由比照書中標示對應</w:t>
            </w:r>
            <w:proofErr w:type="spellStart"/>
            <w:r w:rsidRPr="00326ECA">
              <w:rPr>
                <w:rFonts w:ascii="Adobe 繁黑體 Std B" w:eastAsia="Adobe 繁黑體 Std B" w:hAnsi="Adobe 繁黑體 Std B" w:cs="Helvetica"/>
                <w:color w:val="000000"/>
                <w:szCs w:val="24"/>
                <w:shd w:val="clear" w:color="auto" w:fill="FFFFFF"/>
              </w:rPr>
              <w:t>Gradara</w:t>
            </w:r>
            <w:proofErr w:type="spellEnd"/>
            <w:r w:rsidRPr="00326ECA">
              <w:rPr>
                <w:rFonts w:ascii="Adobe 繁黑體 Std B" w:eastAsia="Adobe 繁黑體 Std B" w:hAnsi="Adobe 繁黑體 Std B" w:cs="Helvetica" w:hint="eastAsia"/>
                <w:color w:val="000000"/>
                <w:szCs w:val="24"/>
                <w:shd w:val="clear" w:color="auto" w:fill="FFFFFF"/>
              </w:rPr>
              <w:t>城堡來補助標明城堡構造。</w:t>
            </w:r>
            <w:r w:rsidRPr="00326ECA">
              <w:rPr>
                <w:rFonts w:ascii="Adobe 繁黑體 Std B" w:eastAsia="Adobe 繁黑體 Std B" w:hAnsi="Adobe 繁黑體 Std B"/>
                <w:color w:val="000000"/>
                <w:szCs w:val="24"/>
              </w:rPr>
              <w:br/>
            </w:r>
            <w:r w:rsidR="00AB3542" w:rsidRPr="00F96977">
              <w:rPr>
                <w:rFonts w:ascii="Adobe 繁黑體 Std B" w:eastAsia="Adobe 繁黑體 Std B" w:hAnsi="Adobe 繁黑體 Std B"/>
                <w:noProof/>
                <w:color w:val="000000"/>
                <w:szCs w:val="24"/>
              </w:rPr>
              <w:drawing>
                <wp:inline distT="0" distB="0" distL="0" distR="0" wp14:anchorId="5C72A69C" wp14:editId="356E9A1F">
                  <wp:extent cx="3943350" cy="2952750"/>
                  <wp:effectExtent l="0" t="0" r="0" b="0"/>
                  <wp:docPr id="207" name="圖片 2" descr="F:\DCIM\Camera\2014-03-24 00.4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F:\DCIM\Camera\2014-03-24 00.46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326ECA" w:rsidRDefault="00F96977" w:rsidP="00F96977">
            <w:pPr>
              <w:pStyle w:val="ab"/>
              <w:rPr>
                <w:rFonts w:ascii="Adobe 繁黑體 Std B" w:eastAsia="Adobe 繁黑體 Std B" w:hAnsi="Adobe 繁黑體 Std B"/>
                <w:color w:val="000000"/>
                <w:szCs w:val="24"/>
              </w:rPr>
            </w:pPr>
            <w:bookmarkStart w:id="29" w:name="_Toc383560889"/>
            <w:r w:rsidRPr="00326ECA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326ECA">
              <w:rPr>
                <w:rFonts w:ascii="Adobe 繁黑體 Std B" w:eastAsia="Adobe 繁黑體 Std B" w:hAnsi="Adobe 繁黑體 Std B"/>
              </w:rPr>
              <w:fldChar w:fldCharType="begin"/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326ECA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326ECA">
              <w:rPr>
                <w:rFonts w:ascii="Adobe 繁黑體 Std B" w:eastAsia="Adobe 繁黑體 Std B" w:hAnsi="Adobe 繁黑體 Std B"/>
              </w:rPr>
              <w:fldChar w:fldCharType="separate"/>
            </w:r>
            <w:r>
              <w:rPr>
                <w:rFonts w:ascii="Adobe 繁黑體 Std B" w:eastAsia="Adobe 繁黑體 Std B" w:hAnsi="Adobe 繁黑體 Std B"/>
                <w:noProof/>
              </w:rPr>
              <w:t>6</w:t>
            </w:r>
            <w:r w:rsidRPr="00326ECA">
              <w:rPr>
                <w:rFonts w:ascii="Adobe 繁黑體 Std B" w:eastAsia="Adobe 繁黑體 Std B" w:hAnsi="Adobe 繁黑體 Std B"/>
              </w:rPr>
              <w:fldChar w:fldCharType="end"/>
            </w:r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>《中世紀晚期歐洲》作者/尼爾</w:t>
            </w:r>
            <w:proofErr w:type="gramStart"/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>˙毛律士</w:t>
            </w:r>
            <w:proofErr w:type="gramEnd"/>
            <w:r w:rsidRPr="00326ECA">
              <w:rPr>
                <w:rFonts w:ascii="Adobe 繁黑體 Std B" w:eastAsia="Adobe 繁黑體 Std B" w:hAnsi="Adobe 繁黑體 Std B" w:hint="eastAsia"/>
                <w:color w:val="000000"/>
                <w:szCs w:val="24"/>
              </w:rPr>
              <w:t>〈Neil Morris〉</w:t>
            </w:r>
            <w:bookmarkEnd w:id="29"/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pStyle w:val="1"/>
              <w:numPr>
                <w:ilvl w:val="0"/>
                <w:numId w:val="1"/>
              </w:numPr>
              <w:rPr>
                <w:rFonts w:ascii="Adobe 繁黑體 Std B" w:eastAsia="Adobe 繁黑體 Std B" w:hAnsi="Adobe 繁黑體 Std B"/>
              </w:rPr>
            </w:pPr>
            <w:bookmarkStart w:id="30" w:name="_Toc383561954"/>
            <w:r w:rsidRPr="007C13C5">
              <w:rPr>
                <w:rFonts w:ascii="Adobe 繁黑體 Std B" w:eastAsia="Adobe 繁黑體 Std B" w:hAnsi="Adobe 繁黑體 Std B" w:hint="eastAsia"/>
              </w:rPr>
              <w:t>阿斯德雷克</w:t>
            </w:r>
            <w:r w:rsidRPr="00326ECA">
              <w:rPr>
                <w:rFonts w:ascii="Adobe 繁黑體 Std B" w:eastAsia="Adobe 繁黑體 Std B" w:hAnsi="Adobe 繁黑體 Std B" w:hint="eastAsia"/>
              </w:rPr>
              <w:t>城堡設計圖</w:t>
            </w:r>
            <w:bookmarkEnd w:id="30"/>
          </w:p>
          <w:p w:rsidR="00F96977" w:rsidRDefault="00F96977" w:rsidP="00F96977">
            <w:pPr>
              <w:pStyle w:val="2"/>
              <w:numPr>
                <w:ilvl w:val="1"/>
                <w:numId w:val="2"/>
              </w:numPr>
              <w:rPr>
                <w:rFonts w:ascii="Adobe 繁黑體 Std B" w:eastAsia="Adobe 繁黑體 Std B" w:hAnsi="Adobe 繁黑體 Std B"/>
                <w:sz w:val="32"/>
                <w:szCs w:val="32"/>
              </w:rPr>
            </w:pPr>
            <w:bookmarkStart w:id="31" w:name="_Toc383561955"/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lastRenderedPageBreak/>
              <w:t>城堡</w:t>
            </w:r>
            <w:r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 xml:space="preserve"> </w:t>
            </w:r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 xml:space="preserve">: </w:t>
            </w:r>
            <w:r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>設計重點與過程</w:t>
            </w:r>
            <w:bookmarkEnd w:id="31"/>
          </w:p>
          <w:p w:rsidR="00F96977" w:rsidRPr="00AA64EB" w:rsidRDefault="00F96977" w:rsidP="00F96977">
            <w:pPr>
              <w:rPr>
                <w:rFonts w:ascii="Adobe 繁黑體 Std B" w:eastAsia="Adobe 繁黑體 Std B" w:hAnsi="Adobe 繁黑體 Std B"/>
                <w:sz w:val="28"/>
                <w:szCs w:val="28"/>
              </w:rPr>
            </w:pPr>
            <w:r w:rsidRPr="00AA64EB"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設計重點</w:t>
            </w: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 w:cs="Arial"/>
                <w:color w:val="222222"/>
                <w:szCs w:val="24"/>
                <w:shd w:val="clear" w:color="auto" w:fill="FFFFFF"/>
              </w:rPr>
            </w:pPr>
            <w:r w:rsidRPr="00F96977">
              <w:rPr>
                <w:rFonts w:ascii="新細明體" w:hAnsi="新細明體" w:cs="Arial" w:hint="eastAsia"/>
                <w:color w:val="222222"/>
                <w:szCs w:val="24"/>
                <w:shd w:val="clear" w:color="auto" w:fill="FFFFFF"/>
              </w:rPr>
              <w:t xml:space="preserve">    </w:t>
            </w:r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主要是舒適和居家感，為了讓夫妻倆能住得安心。一樓基本上為長廊，牆壁上排放著各式畫作和</w:t>
            </w:r>
            <w:proofErr w:type="gramStart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廊上</w:t>
            </w:r>
            <w:proofErr w:type="gramEnd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骨董供來賓觀賞，三樓主樓為主人工作之用有大量藏書，隔壁的</w:t>
            </w:r>
            <w:proofErr w:type="gramStart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長桌事會議室</w:t>
            </w:r>
            <w:proofErr w:type="gramEnd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可用來討埨重要事項。樓下有廚房，豐富的食材可謂城堡的</w:t>
            </w:r>
            <w:proofErr w:type="gramStart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一添做準備</w:t>
            </w:r>
            <w:proofErr w:type="gramEnd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。另備有四間客房和</w:t>
            </w:r>
            <w:proofErr w:type="gramStart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筵席聽以供</w:t>
            </w:r>
            <w:proofErr w:type="gramEnd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主人招待賓客之用，四個圓柱有螺旋梯上樓有瞭望功能，樓下則是</w:t>
            </w:r>
            <w:proofErr w:type="gramStart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存藏室可</w:t>
            </w:r>
            <w:proofErr w:type="gramEnd"/>
            <w:r w:rsidRPr="0058632A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放式兵器和寶物。</w:t>
            </w:r>
          </w:p>
          <w:p w:rsidR="00F96977" w:rsidRPr="00F96977" w:rsidRDefault="00AB3542" w:rsidP="00F96977">
            <w:pPr>
              <w:spacing w:line="0" w:lineRule="atLeast"/>
              <w:rPr>
                <w:rFonts w:ascii="Adobe 黑体 Std R" w:hAnsi="Adobe 黑体 Std R" w:cs="Arial"/>
                <w:color w:val="222222"/>
                <w:szCs w:val="24"/>
                <w:shd w:val="clear" w:color="auto" w:fill="FFFFFF"/>
              </w:rPr>
            </w:pPr>
            <w:r w:rsidRPr="00F96977">
              <w:rPr>
                <w:rFonts w:ascii="Adobe 繁黑體 Std B" w:eastAsia="Adobe 繁黑體 Std B" w:hAnsi="Adobe 繁黑體 Std B"/>
                <w:noProof/>
                <w:sz w:val="32"/>
                <w:szCs w:val="32"/>
              </w:rPr>
              <w:drawing>
                <wp:inline distT="0" distB="0" distL="0" distR="0" wp14:anchorId="6F1B5CDE" wp14:editId="07C6A70A">
                  <wp:extent cx="5267325" cy="3724275"/>
                  <wp:effectExtent l="0" t="0" r="9525" b="9525"/>
                  <wp:docPr id="208" name="圖片 276" descr="E:\三下\文化創意導論\城堡_第二次報告\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6" descr="E:\三下\文化創意導論\城堡_第二次報告\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4B2A98" w:rsidRDefault="00F96977" w:rsidP="00F96977">
            <w:pPr>
              <w:pStyle w:val="ab"/>
              <w:rPr>
                <w:rFonts w:ascii="Adobe 繁黑體 Std B" w:eastAsia="Adobe 繁黑體 Std B" w:hAnsi="Adobe 繁黑體 Std B" w:cs="Arial"/>
                <w:color w:val="222222"/>
                <w:szCs w:val="24"/>
                <w:shd w:val="clear" w:color="auto" w:fill="FFFFFF"/>
              </w:rPr>
            </w:pPr>
            <w:bookmarkStart w:id="32" w:name="_Toc383560890"/>
            <w:r w:rsidRPr="004B2A98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4B2A98">
              <w:rPr>
                <w:rFonts w:ascii="Adobe 繁黑體 Std B" w:eastAsia="Adobe 繁黑體 Std B" w:hAnsi="Adobe 繁黑體 Std B"/>
              </w:rPr>
              <w:fldChar w:fldCharType="begin"/>
            </w:r>
            <w:r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4B2A98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4B2A98">
              <w:rPr>
                <w:rFonts w:ascii="Adobe 繁黑體 Std B" w:eastAsia="Adobe 繁黑體 Std B" w:hAnsi="Adobe 繁黑體 Std B"/>
              </w:rPr>
              <w:fldChar w:fldCharType="separate"/>
            </w:r>
            <w:r w:rsidRPr="004B2A98">
              <w:rPr>
                <w:rFonts w:ascii="Adobe 繁黑體 Std B" w:eastAsia="Adobe 繁黑體 Std B" w:hAnsi="Adobe 繁黑體 Std B"/>
                <w:noProof/>
              </w:rPr>
              <w:t>7</w:t>
            </w:r>
            <w:r w:rsidRPr="004B2A98">
              <w:rPr>
                <w:rFonts w:ascii="Adobe 繁黑體 Std B" w:eastAsia="Adobe 繁黑體 Std B" w:hAnsi="Adobe 繁黑體 Std B"/>
              </w:rPr>
              <w:fldChar w:fldCharType="end"/>
            </w:r>
            <w:r w:rsidRPr="004B2A98">
              <w:rPr>
                <w:rFonts w:ascii="Adobe 繁黑體 Std B" w:eastAsia="Adobe 繁黑體 Std B" w:hAnsi="Adobe 繁黑體 Std B" w:cs="Arial" w:hint="eastAsia"/>
                <w:color w:val="222222"/>
                <w:szCs w:val="24"/>
                <w:shd w:val="clear" w:color="auto" w:fill="FFFFFF"/>
              </w:rPr>
              <w:t>剖面圖</w:t>
            </w:r>
            <w:bookmarkEnd w:id="32"/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 w:cs="Arial"/>
                <w:color w:val="222222"/>
                <w:szCs w:val="24"/>
                <w:shd w:val="clear" w:color="auto" w:fill="FFFFFF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 w:cs="Arial"/>
                <w:color w:val="222222"/>
                <w:szCs w:val="24"/>
                <w:shd w:val="clear" w:color="auto" w:fill="FFFFFF"/>
              </w:rPr>
            </w:pPr>
          </w:p>
          <w:p w:rsidR="00F96977" w:rsidRPr="00F96977" w:rsidRDefault="00AB3542" w:rsidP="00F96977">
            <w:pPr>
              <w:spacing w:line="0" w:lineRule="atLeast"/>
              <w:rPr>
                <w:rFonts w:ascii="Adobe 黑体 Std R" w:hAnsi="Adobe 黑体 Std R" w:cs="Arial"/>
                <w:color w:val="222222"/>
                <w:szCs w:val="24"/>
                <w:shd w:val="clear" w:color="auto" w:fill="FFFFFF"/>
              </w:rPr>
            </w:pPr>
            <w:r w:rsidRPr="00F96977">
              <w:rPr>
                <w:rFonts w:ascii="Adobe 黑体 Std R" w:hAnsi="Adobe 黑体 Std R"/>
                <w:noProof/>
                <w:szCs w:val="24"/>
              </w:rPr>
              <w:lastRenderedPageBreak/>
              <w:drawing>
                <wp:inline distT="0" distB="0" distL="0" distR="0" wp14:anchorId="6B02DDCE" wp14:editId="68042A5C">
                  <wp:extent cx="5267325" cy="3724275"/>
                  <wp:effectExtent l="0" t="0" r="9525" b="9525"/>
                  <wp:docPr id="209" name="圖片 277" descr="E:\三下\文化創意導論\城堡_第二次報告\古堡平面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7" descr="E:\三下\文化創意導論\城堡_第二次報告\古堡平面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977" w:rsidRPr="004B2A98" w:rsidRDefault="00F96977" w:rsidP="00F96977">
            <w:pPr>
              <w:pStyle w:val="ab"/>
              <w:rPr>
                <w:rFonts w:ascii="Adobe 繁黑體 Std B" w:eastAsia="Adobe 繁黑體 Std B" w:hAnsi="Adobe 繁黑體 Std B" w:cs="Arial"/>
                <w:color w:val="222222"/>
                <w:szCs w:val="24"/>
                <w:shd w:val="clear" w:color="auto" w:fill="FFFFFF"/>
              </w:rPr>
            </w:pPr>
            <w:bookmarkStart w:id="33" w:name="_Toc383560891"/>
            <w:r w:rsidRPr="004B2A98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Pr="004B2A98">
              <w:rPr>
                <w:rFonts w:ascii="Adobe 繁黑體 Std B" w:eastAsia="Adobe 繁黑體 Std B" w:hAnsi="Adobe 繁黑體 Std B"/>
              </w:rPr>
              <w:fldChar w:fldCharType="begin"/>
            </w:r>
            <w:r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4B2A98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Pr="004B2A98">
              <w:rPr>
                <w:rFonts w:ascii="Adobe 繁黑體 Std B" w:eastAsia="Adobe 繁黑體 Std B" w:hAnsi="Adobe 繁黑體 Std B"/>
              </w:rPr>
              <w:fldChar w:fldCharType="separate"/>
            </w:r>
            <w:r w:rsidRPr="004B2A98">
              <w:rPr>
                <w:rFonts w:ascii="Adobe 繁黑體 Std B" w:eastAsia="Adobe 繁黑體 Std B" w:hAnsi="Adobe 繁黑體 Std B"/>
                <w:noProof/>
              </w:rPr>
              <w:t>8</w:t>
            </w:r>
            <w:r w:rsidRPr="004B2A98">
              <w:rPr>
                <w:rFonts w:ascii="Adobe 繁黑體 Std B" w:eastAsia="Adobe 繁黑體 Std B" w:hAnsi="Adobe 繁黑體 Std B"/>
              </w:rPr>
              <w:fldChar w:fldCharType="end"/>
            </w:r>
            <w:r w:rsidRPr="004B2A98">
              <w:rPr>
                <w:rFonts w:ascii="Adobe 繁黑體 Std B" w:eastAsia="Adobe 繁黑體 Std B" w:hAnsi="Adobe 繁黑體 Std B" w:cs="Arial" w:hint="eastAsia"/>
                <w:color w:val="222222"/>
                <w:szCs w:val="24"/>
                <w:shd w:val="clear" w:color="auto" w:fill="FFFFFF"/>
              </w:rPr>
              <w:t>平面圖</w:t>
            </w:r>
            <w:bookmarkEnd w:id="33"/>
          </w:p>
          <w:p w:rsidR="00F96977" w:rsidRPr="00AA64EB" w:rsidRDefault="00F96977" w:rsidP="00F96977"/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 w:cs="Arial"/>
                <w:color w:val="222222"/>
                <w:szCs w:val="24"/>
                <w:shd w:val="clear" w:color="auto" w:fill="FFFFFF"/>
              </w:rPr>
            </w:pPr>
            <w:r w:rsidRPr="00F96977">
              <w:rPr>
                <w:rFonts w:ascii="Adobe 黑体 Std R" w:hAnsi="Adobe 黑体 Std R" w:cs="Arial" w:hint="eastAsia"/>
                <w:color w:val="222222"/>
                <w:szCs w:val="24"/>
                <w:shd w:val="clear" w:color="auto" w:fill="FFFFFF"/>
              </w:rPr>
              <w:t xml:space="preserve">    </w:t>
            </w:r>
            <w:r w:rsidRPr="00AA64EB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參考設計團隊很喜歡的古堡設計圖所設計出來的，有主樓、臥房、宴會廳、馬廄、</w:t>
            </w:r>
            <w:proofErr w:type="gramStart"/>
            <w:r w:rsidRPr="00AA64EB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教堂箭樓</w:t>
            </w:r>
            <w:proofErr w:type="gramEnd"/>
            <w:r w:rsidRPr="00AA64EB">
              <w:rPr>
                <w:rFonts w:ascii="Adobe 黑体 Std R" w:eastAsia="Adobe 黑体 Std R" w:hAnsi="Adobe 黑体 Std R" w:cs="Arial" w:hint="eastAsia"/>
                <w:color w:val="222222"/>
                <w:szCs w:val="24"/>
                <w:shd w:val="clear" w:color="auto" w:fill="FFFFFF"/>
              </w:rPr>
              <w:t>、鐘塔、城垛，功能很齊全喔。</w:t>
            </w:r>
          </w:p>
          <w:p w:rsidR="00F96977" w:rsidRPr="004B2A98" w:rsidRDefault="00AB3542" w:rsidP="00F96977">
            <w:pPr>
              <w:pStyle w:val="ab"/>
              <w:rPr>
                <w:rFonts w:ascii="Adobe 黑体 Std R" w:eastAsia="Adobe 黑体 Std R" w:hAnsi="Adobe 黑体 Std R" w:cs="Arial"/>
                <w:color w:val="222222"/>
                <w:szCs w:val="24"/>
                <w:shd w:val="clear" w:color="auto" w:fill="FFFFFF"/>
              </w:rPr>
            </w:pPr>
            <w:r w:rsidRPr="00F96977">
              <w:rPr>
                <w:rFonts w:ascii="Adobe 黑体 Std R" w:eastAsia="Adobe 黑体 Std R" w:hAnsi="Adobe 黑体 Std R" w:cs="Arial"/>
                <w:noProof/>
                <w:color w:val="222222"/>
                <w:szCs w:val="24"/>
                <w:shd w:val="clear" w:color="auto" w:fill="FFFFFF"/>
              </w:rPr>
              <w:drawing>
                <wp:inline distT="0" distB="0" distL="0" distR="0" wp14:anchorId="02D9F54D" wp14:editId="7EA43155">
                  <wp:extent cx="5257800" cy="3724275"/>
                  <wp:effectExtent l="0" t="0" r="0" b="9525"/>
                  <wp:docPr id="210" name="圖片 278" descr="E:\三下\文化創意導論\城堡_第二次報告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8" descr="E:\三下\文化創意導論\城堡_第二次報告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4" w:name="_Toc383560892"/>
            <w:r w:rsidR="00F96977" w:rsidRPr="004B2A98">
              <w:rPr>
                <w:rFonts w:ascii="Adobe 繁黑體 Std B" w:eastAsia="Adobe 繁黑體 Std B" w:hAnsi="Adobe 繁黑體 Std B" w:hint="eastAsia"/>
              </w:rPr>
              <w:t xml:space="preserve">圖 </w:t>
            </w:r>
            <w:r w:rsidR="00F96977" w:rsidRPr="004B2A98">
              <w:rPr>
                <w:rFonts w:ascii="Adobe 繁黑體 Std B" w:eastAsia="Adobe 繁黑體 Std B" w:hAnsi="Adobe 繁黑體 Std B"/>
              </w:rPr>
              <w:fldChar w:fldCharType="begin"/>
            </w:r>
            <w:r w:rsidR="00F96977"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="00F96977" w:rsidRPr="004B2A98">
              <w:rPr>
                <w:rFonts w:ascii="Adobe 繁黑體 Std B" w:eastAsia="Adobe 繁黑體 Std B" w:hAnsi="Adobe 繁黑體 Std B" w:hint="eastAsia"/>
              </w:rPr>
              <w:instrText>SEQ 圖 \* ARABIC</w:instrText>
            </w:r>
            <w:r w:rsidR="00F96977" w:rsidRPr="004B2A98">
              <w:rPr>
                <w:rFonts w:ascii="Adobe 繁黑體 Std B" w:eastAsia="Adobe 繁黑體 Std B" w:hAnsi="Adobe 繁黑體 Std B"/>
              </w:rPr>
              <w:instrText xml:space="preserve"> </w:instrText>
            </w:r>
            <w:r w:rsidR="00F96977" w:rsidRPr="004B2A98">
              <w:rPr>
                <w:rFonts w:ascii="Adobe 繁黑體 Std B" w:eastAsia="Adobe 繁黑體 Std B" w:hAnsi="Adobe 繁黑體 Std B"/>
              </w:rPr>
              <w:fldChar w:fldCharType="separate"/>
            </w:r>
            <w:r w:rsidR="00F96977" w:rsidRPr="004B2A98">
              <w:rPr>
                <w:rFonts w:ascii="Adobe 繁黑體 Std B" w:eastAsia="Adobe 繁黑體 Std B" w:hAnsi="Adobe 繁黑體 Std B"/>
                <w:noProof/>
              </w:rPr>
              <w:t>9</w:t>
            </w:r>
            <w:r w:rsidR="00F96977" w:rsidRPr="004B2A98">
              <w:rPr>
                <w:rFonts w:ascii="Adobe 繁黑體 Std B" w:eastAsia="Adobe 繁黑體 Std B" w:hAnsi="Adobe 繁黑體 Std B"/>
              </w:rPr>
              <w:fldChar w:fldCharType="end"/>
            </w:r>
            <w:r w:rsidR="00F96977" w:rsidRPr="004B2A98">
              <w:rPr>
                <w:rFonts w:ascii="Adobe 繁黑體 Std B" w:eastAsia="Adobe 繁黑體 Std B" w:hAnsi="Adobe 繁黑體 Std B" w:cs="Arial" w:hint="eastAsia"/>
                <w:color w:val="222222"/>
                <w:szCs w:val="24"/>
                <w:shd w:val="clear" w:color="auto" w:fill="FFFFFF"/>
              </w:rPr>
              <w:t>透視圖</w:t>
            </w:r>
            <w:bookmarkEnd w:id="34"/>
          </w:p>
          <w:p w:rsidR="00416A3A" w:rsidRDefault="00416A3A" w:rsidP="00F96977">
            <w:pPr>
              <w:rPr>
                <w:rFonts w:ascii="Adobe 繁黑體 Std B" w:eastAsia="Adobe 繁黑體 Std B" w:hAnsi="Adobe 繁黑體 Std B"/>
                <w:sz w:val="28"/>
                <w:szCs w:val="28"/>
              </w:rPr>
            </w:pPr>
          </w:p>
          <w:p w:rsidR="00416A3A" w:rsidRDefault="00416A3A" w:rsidP="00F96977">
            <w:pPr>
              <w:rPr>
                <w:rFonts w:ascii="Adobe 繁黑體 Std B" w:eastAsia="Adobe 繁黑體 Std B" w:hAnsi="Adobe 繁黑體 Std B"/>
                <w:sz w:val="28"/>
                <w:szCs w:val="28"/>
              </w:rPr>
            </w:pPr>
          </w:p>
          <w:p w:rsidR="00F96977" w:rsidRPr="00AA64EB" w:rsidRDefault="00F96977" w:rsidP="00F96977">
            <w:pPr>
              <w:rPr>
                <w:sz w:val="28"/>
                <w:szCs w:val="28"/>
              </w:rPr>
            </w:pPr>
            <w:r w:rsidRPr="00AA64EB">
              <w:rPr>
                <w:rFonts w:ascii="Adobe 繁黑體 Std B" w:eastAsia="Adobe 繁黑體 Std B" w:hAnsi="Adobe 繁黑體 Std B" w:hint="eastAsia"/>
                <w:sz w:val="28"/>
                <w:szCs w:val="28"/>
              </w:rPr>
              <w:t>設計過程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1.在霧峰做現場探</w:t>
            </w:r>
            <w:proofErr w:type="gramStart"/>
            <w:r w:rsidRPr="00557DF9">
              <w:rPr>
                <w:rFonts w:ascii="Adobe 繁黑體 Std B" w:eastAsia="Adobe 繁黑體 Std B" w:hAnsi="Adobe 繁黑體 Std B" w:hint="eastAsia"/>
              </w:rPr>
              <w:t>勘</w:t>
            </w:r>
            <w:proofErr w:type="gramEnd"/>
            <w:r w:rsidRPr="00557DF9">
              <w:rPr>
                <w:rFonts w:ascii="Adobe 繁黑體 Std B" w:eastAsia="Adobe 繁黑體 Std B" w:hAnsi="Adobe 繁黑體 Std B" w:hint="eastAsia"/>
              </w:rPr>
              <w:t>，尋找適合的地點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2.設計義大利風格的古堡建築圖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3.評估材料數量及資金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4.建設圍牆 瞭望台等防禦措施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5.建設城堡主體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6.規劃內部設計</w:t>
            </w:r>
          </w:p>
          <w:p w:rsidR="00F96977" w:rsidRPr="00557DF9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7.內部裝潢</w:t>
            </w: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  <w:r w:rsidRPr="00557DF9">
              <w:rPr>
                <w:rFonts w:ascii="Adobe 繁黑體 Std B" w:eastAsia="Adobe 繁黑體 Std B" w:hAnsi="Adobe 繁黑體 Std B" w:hint="eastAsia"/>
              </w:rPr>
              <w:t>8.完工</w:t>
            </w: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Pr="00326ECA" w:rsidRDefault="00F96977" w:rsidP="00F96977">
            <w:pPr>
              <w:rPr>
                <w:rFonts w:ascii="Adobe 繁黑體 Std B" w:eastAsia="Adobe 繁黑體 Std B" w:hAnsi="Adobe 繁黑體 Std B"/>
              </w:rPr>
            </w:pPr>
          </w:p>
          <w:p w:rsidR="00F96977" w:rsidRDefault="00F96977" w:rsidP="00F96977">
            <w:pPr>
              <w:pStyle w:val="1"/>
              <w:numPr>
                <w:ilvl w:val="0"/>
                <w:numId w:val="1"/>
              </w:numPr>
              <w:rPr>
                <w:rFonts w:ascii="Adobe 繁黑體 Std B" w:eastAsia="Adobe 繁黑體 Std B" w:hAnsi="Adobe 繁黑體 Std B"/>
              </w:rPr>
            </w:pPr>
            <w:bookmarkStart w:id="35" w:name="_Toc383561956"/>
            <w:r w:rsidRPr="007C13C5">
              <w:rPr>
                <w:rFonts w:ascii="Adobe 繁黑體 Std B" w:eastAsia="Adobe 繁黑體 Std B" w:hAnsi="Adobe 繁黑體 Std B" w:hint="eastAsia"/>
              </w:rPr>
              <w:t>阿斯德雷克</w:t>
            </w:r>
            <w:r>
              <w:rPr>
                <w:rFonts w:ascii="Adobe 繁黑體 Std B" w:eastAsia="Adobe 繁黑體 Std B" w:hAnsi="Adobe 繁黑體 Std B" w:hint="eastAsia"/>
              </w:rPr>
              <w:t>武器設計圖</w:t>
            </w:r>
            <w:bookmarkEnd w:id="35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bookmarkStart w:id="36" w:name="_Toc383561957"/>
            <w:r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 xml:space="preserve">武器 </w:t>
            </w:r>
            <w:r w:rsidRPr="00326ECA"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 xml:space="preserve">: </w:t>
            </w:r>
            <w:r>
              <w:rPr>
                <w:rFonts w:ascii="Adobe 繁黑體 Std B" w:eastAsia="Adobe 繁黑體 Std B" w:hAnsi="Adobe 繁黑體 Std B" w:hint="eastAsia"/>
                <w:sz w:val="32"/>
                <w:szCs w:val="32"/>
              </w:rPr>
              <w:t>設計與介紹</w:t>
            </w:r>
            <w:r>
              <w:rPr>
                <w:rFonts w:ascii="Adobe 繁黑體 Std B" w:eastAsia="Adobe 繁黑體 Std B" w:hAnsi="Adobe 繁黑體 Std B"/>
                <w:sz w:val="32"/>
                <w:szCs w:val="32"/>
              </w:rPr>
              <w:br/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騎士武器</w:t>
            </w: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主要為木質長矛，鐵質長劍。盔甲普遍為鐵質，也有青銅或黄銅部件，覆盖全身。盾牌為木質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包銅皮或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鐵皮，或包動物皮革，裝飾比较華麗。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普通士兵</w:t>
            </w:r>
          </w:p>
          <w:p w:rsidR="00F96977" w:rsidRPr="008C7DFA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 xml:space="preserve">　根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据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不同兵種，有長矛，鐵短劍，弓箭等，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護甲和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盾牌主要為動物皮革材質，覆蓋有限，部分有金屬頭盔。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重裝步兵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 xml:space="preserve">　　有高度到胸口的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木包鐵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盾牌，金屬盔甲。</w:t>
            </w:r>
          </w:p>
          <w:p w:rsidR="00F96977" w:rsidRPr="004B2A98" w:rsidRDefault="00AB3542" w:rsidP="00F96977">
            <w:pPr>
              <w:pStyle w:val="2"/>
              <w:ind w:left="117"/>
              <w:rPr>
                <w:rFonts w:ascii="Adobe 繁黑體 Std B" w:eastAsia="Adobe 繁黑體 Std B" w:hAnsi="Adobe 繁黑體 Std B"/>
                <w:sz w:val="32"/>
                <w:szCs w:val="32"/>
              </w:rPr>
            </w:pPr>
            <w:r w:rsidRPr="00F96977">
              <w:rPr>
                <w:rFonts w:ascii="Adobe 繁黑體 Std B" w:eastAsia="Adobe 繁黑體 Std B" w:hAnsi="Adobe 繁黑體 Std B"/>
                <w:noProof/>
                <w:sz w:val="32"/>
                <w:szCs w:val="32"/>
              </w:rPr>
              <w:drawing>
                <wp:inline distT="0" distB="0" distL="0" distR="0" wp14:anchorId="7C058A15" wp14:editId="7B8F304D">
                  <wp:extent cx="4895850" cy="3467100"/>
                  <wp:effectExtent l="0" t="0" r="0" b="0"/>
                  <wp:docPr id="211" name="圖片 279" descr="E:\三下\文化創意導論\城堡_第二次報告\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9" descr="E:\三下\文化創意導論\城堡_第二次報告\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6"/>
          </w:p>
          <w:p w:rsidR="00F96977" w:rsidRPr="00C10DB2" w:rsidRDefault="00F96977" w:rsidP="00F96977">
            <w:pPr>
              <w:pStyle w:val="ab"/>
              <w:rPr>
                <w:rFonts w:ascii="Adobe 繁黑體 Std B" w:eastAsia="Adobe 繁黑體 Std B" w:hAnsi="Adobe 繁黑體 Std B"/>
              </w:rPr>
            </w:pPr>
            <w:r>
              <w:rPr>
                <w:rFonts w:hint="eastAsia"/>
              </w:rPr>
              <w:t xml:space="preserve">         </w:t>
            </w:r>
            <w:bookmarkStart w:id="37" w:name="_Toc383560893"/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 xml:space="preserve">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SEQ </w:instrText>
            </w:r>
            <w:r>
              <w:rPr>
                <w:rFonts w:hint="eastAsia"/>
              </w:rPr>
              <w:instrText>圖</w:instrText>
            </w:r>
            <w:r>
              <w:rPr>
                <w:rFonts w:hint="eastAsia"/>
              </w:rPr>
              <w:instrText xml:space="preserve"> \* ARABIC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  <w:r w:rsidRPr="00C10DB2">
              <w:rPr>
                <w:rFonts w:ascii="Adobe 繁黑體 Std B" w:eastAsia="Adobe 繁黑體 Std B" w:hAnsi="Adobe 繁黑體 Std B" w:hint="eastAsia"/>
              </w:rPr>
              <w:t>武器裝備圖</w:t>
            </w:r>
            <w:bookmarkEnd w:id="37"/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  <w:bookmarkStart w:id="38" w:name="_Toc383561958"/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</w:p>
          <w:p w:rsidR="00F96977" w:rsidRPr="002574C7" w:rsidRDefault="00F96977" w:rsidP="00F96977">
            <w:pPr>
              <w:pStyle w:val="1"/>
              <w:spacing w:line="0" w:lineRule="atLeast"/>
              <w:rPr>
                <w:rFonts w:ascii="Adobe 黑体 Std R" w:eastAsia="Adobe 黑体 Std R" w:hAnsi="Adobe 黑体 Std R"/>
                <w:sz w:val="28"/>
                <w:szCs w:val="28"/>
              </w:rPr>
            </w:pPr>
            <w:r w:rsidRPr="002574C7">
              <w:rPr>
                <w:rFonts w:ascii="Adobe 黑体 Std R" w:eastAsia="Adobe 黑体 Std R" w:hAnsi="Adobe 黑体 Std R" w:hint="eastAsia"/>
                <w:sz w:val="28"/>
                <w:szCs w:val="28"/>
              </w:rPr>
              <w:t>頭盔</w:t>
            </w:r>
            <w:bookmarkEnd w:id="38"/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 wp14:anchorId="3F3CF0BC" wp14:editId="1FEC3264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34290</wp:posOffset>
                  </wp:positionV>
                  <wp:extent cx="1488440" cy="2242185"/>
                  <wp:effectExtent l="0" t="0" r="0" b="5715"/>
                  <wp:wrapThrough wrapText="bothSides">
                    <wp:wrapPolygon edited="0">
                      <wp:start x="0" y="0"/>
                      <wp:lineTo x="0" y="21472"/>
                      <wp:lineTo x="21287" y="21472"/>
                      <wp:lineTo x="21287" y="0"/>
                      <wp:lineTo x="0" y="0"/>
                    </wp:wrapPolygon>
                  </wp:wrapThrough>
                  <wp:docPr id="3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7" t="13358" r="37637" b="11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4355F4DA" wp14:editId="539F36D2">
                  <wp:simplePos x="0" y="0"/>
                  <wp:positionH relativeFrom="column">
                    <wp:posOffset>2115185</wp:posOffset>
                  </wp:positionH>
                  <wp:positionV relativeFrom="paragraph">
                    <wp:posOffset>24765</wp:posOffset>
                  </wp:positionV>
                  <wp:extent cx="1373505" cy="2242185"/>
                  <wp:effectExtent l="0" t="0" r="0" b="5715"/>
                  <wp:wrapThrough wrapText="bothSides">
                    <wp:wrapPolygon edited="0">
                      <wp:start x="0" y="0"/>
                      <wp:lineTo x="0" y="21472"/>
                      <wp:lineTo x="21270" y="21472"/>
                      <wp:lineTo x="21270" y="0"/>
                      <wp:lineTo x="0" y="0"/>
                    </wp:wrapPolygon>
                  </wp:wrapThrough>
                  <wp:docPr id="35" name="圖片 19" descr="D:\My Docs\Desktop\三下作業\文化創意設計\第二次報告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D:\My Docs\Desktop\三下作業\文化創意設計\第二次報告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2" t="8817" r="36795" b="10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b/>
              </w:rPr>
              <w:t>邁錫尼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</w:rPr>
              <w:t>時代頭盔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內部結構是用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皮條制作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，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然後縫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上做成薄片狀的豬牙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</w:rPr>
              <w:t>皮、豬牙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</w:rPr>
              <w:t>人造皮、動物真皮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F96977" w:rsidRDefault="00AB3542" w:rsidP="00F96977">
            <w:pPr>
              <w:spacing w:line="0" w:lineRule="atLeast"/>
              <w:rPr>
                <w:rFonts w:ascii="Adobe 黑体 Std R" w:hAnsi="Adobe 黑体 Std R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 wp14:anchorId="1E06F826" wp14:editId="0C6A85D3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86995</wp:posOffset>
                  </wp:positionV>
                  <wp:extent cx="1490980" cy="213614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1250" y="21382"/>
                      <wp:lineTo x="21250" y="0"/>
                      <wp:lineTo x="0" y="0"/>
                    </wp:wrapPolygon>
                  </wp:wrapThrough>
                  <wp:docPr id="3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00" t="21098" r="8719" b="2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6D9CB615" wp14:editId="300239F1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126365</wp:posOffset>
                  </wp:positionV>
                  <wp:extent cx="1513840" cy="2137410"/>
                  <wp:effectExtent l="0" t="0" r="0" b="0"/>
                  <wp:wrapThrough wrapText="bothSides">
                    <wp:wrapPolygon edited="0">
                      <wp:start x="0" y="0"/>
                      <wp:lineTo x="0" y="21369"/>
                      <wp:lineTo x="21201" y="21369"/>
                      <wp:lineTo x="21201" y="0"/>
                      <wp:lineTo x="0" y="0"/>
                    </wp:wrapPolygon>
                  </wp:wrapThrough>
                  <wp:docPr id="33" name="圖片 21" descr="D:\My Docs\Desktop\三下作業\文化創意設計\第二次報告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D:\My Docs\Desktop\三下作業\文化創意設計\第二次報告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0" t="17503" r="5550" b="2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</w:rPr>
              <w:t>中世紀歐洲頭盔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由頭盔上至下，分別為盔鉢、眉庇、護、護喉、頸甲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075A532" wp14:editId="1C4F566B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55245</wp:posOffset>
                  </wp:positionV>
                  <wp:extent cx="1414780" cy="2114550"/>
                  <wp:effectExtent l="0" t="0" r="0" b="0"/>
                  <wp:wrapThrough wrapText="bothSides">
                    <wp:wrapPolygon edited="0">
                      <wp:start x="0" y="0"/>
                      <wp:lineTo x="0" y="21405"/>
                      <wp:lineTo x="21232" y="21405"/>
                      <wp:lineTo x="21232" y="0"/>
                      <wp:lineTo x="0" y="0"/>
                    </wp:wrapPolygon>
                  </wp:wrapThrough>
                  <wp:docPr id="30" name="圖片 22" descr="D:\My Docs\Desktop\三下作業\文化創意設計\第二次報告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D:\My Docs\Desktop\三下作業\文化創意設計\第二次報告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7" t="17632" r="7182" b="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3904" behindDoc="1" locked="0" layoutInCell="1" allowOverlap="1" wp14:anchorId="2AB305E3" wp14:editId="30F5A617">
                  <wp:simplePos x="0" y="0"/>
                  <wp:positionH relativeFrom="column">
                    <wp:posOffset>4453890</wp:posOffset>
                  </wp:positionH>
                  <wp:positionV relativeFrom="paragraph">
                    <wp:posOffset>55245</wp:posOffset>
                  </wp:positionV>
                  <wp:extent cx="1659255" cy="2113915"/>
                  <wp:effectExtent l="0" t="0" r="0" b="635"/>
                  <wp:wrapThrough wrapText="bothSides">
                    <wp:wrapPolygon edited="0">
                      <wp:start x="0" y="0"/>
                      <wp:lineTo x="0" y="21412"/>
                      <wp:lineTo x="21327" y="21412"/>
                      <wp:lineTo x="21327" y="0"/>
                      <wp:lineTo x="0" y="0"/>
                    </wp:wrapPolygon>
                  </wp:wrapThrough>
                  <wp:docPr id="3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07" b="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</w:rPr>
              <w:t>罐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形護面盔</w:t>
            </w:r>
            <w:proofErr w:type="gramEnd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配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有護目和頸甲</w:t>
            </w:r>
            <w:proofErr w:type="gramEnd"/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F96977" w:rsidRDefault="00AB3542" w:rsidP="00F96977">
            <w:pPr>
              <w:spacing w:line="0" w:lineRule="atLeast"/>
              <w:rPr>
                <w:rFonts w:ascii="Adobe 黑体 Std R" w:hAnsi="Adobe 黑体 Std 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4928" behindDoc="1" locked="0" layoutInCell="1" allowOverlap="1" wp14:anchorId="5AF184EA" wp14:editId="7E84E690">
                  <wp:simplePos x="0" y="0"/>
                  <wp:positionH relativeFrom="column">
                    <wp:posOffset>3719830</wp:posOffset>
                  </wp:positionH>
                  <wp:positionV relativeFrom="paragraph">
                    <wp:posOffset>151765</wp:posOffset>
                  </wp:positionV>
                  <wp:extent cx="1397635" cy="1807845"/>
                  <wp:effectExtent l="0" t="0" r="0" b="1905"/>
                  <wp:wrapThrough wrapText="bothSides">
                    <wp:wrapPolygon edited="0">
                      <wp:start x="0" y="0"/>
                      <wp:lineTo x="0" y="21395"/>
                      <wp:lineTo x="21198" y="21395"/>
                      <wp:lineTo x="21198" y="0"/>
                      <wp:lineTo x="0" y="0"/>
                    </wp:wrapPolygon>
                  </wp:wrapThrough>
                  <wp:docPr id="2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" t="7741" r="52475" b="21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B8E0F2F" wp14:editId="23E95511">
                  <wp:simplePos x="0" y="0"/>
                  <wp:positionH relativeFrom="column">
                    <wp:posOffset>2225040</wp:posOffset>
                  </wp:positionH>
                  <wp:positionV relativeFrom="paragraph">
                    <wp:posOffset>123190</wp:posOffset>
                  </wp:positionV>
                  <wp:extent cx="1378585" cy="1811020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192" y="21358"/>
                      <wp:lineTo x="21192" y="0"/>
                      <wp:lineTo x="0" y="0"/>
                    </wp:wrapPolygon>
                  </wp:wrapThrough>
                  <wp:docPr id="29" name="圖片 24" descr="D:\My Docs\Desktop\三下作業\文化創意設計\第二次報告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D:\My Docs\Desktop\三下作業\文化創意設計\第二次報告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6232" r="50829" b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widowControl/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</w:rPr>
              <w:t>歐式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雙層護面頭盔</w:t>
            </w:r>
            <w:proofErr w:type="gramEnd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更加輕便，形狀與頭骨更加吻合。重量可以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由肩部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加以支撐。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護頰用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鉸鏈接，可以向兩邊打開。頸部後方裝有一個圓盤，重約3.5千克。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49714298" wp14:editId="19149DC2">
                  <wp:simplePos x="0" y="0"/>
                  <wp:positionH relativeFrom="column">
                    <wp:posOffset>3421380</wp:posOffset>
                  </wp:positionH>
                  <wp:positionV relativeFrom="paragraph">
                    <wp:posOffset>236855</wp:posOffset>
                  </wp:positionV>
                  <wp:extent cx="1776095" cy="1223010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314" y="21196"/>
                      <wp:lineTo x="21314" y="0"/>
                      <wp:lineTo x="0" y="0"/>
                    </wp:wrapPolygon>
                  </wp:wrapThrough>
                  <wp:docPr id="2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61" t="16116" r="2869" b="3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F4DB77" wp14:editId="3A9442B7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225425</wp:posOffset>
                  </wp:positionV>
                  <wp:extent cx="1718310" cy="1223010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313" y="21196"/>
                      <wp:lineTo x="21313" y="0"/>
                      <wp:lineTo x="0" y="0"/>
                    </wp:wrapPolygon>
                  </wp:wrapThrough>
                  <wp:docPr id="27" name="圖片 25" descr="D:\My Docs\Desktop\三下作業\文化創意設計\第二次報告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D:\My Docs\Desktop\三下作業\文化創意設計\第二次報告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5" t="13708" r="-182" b="3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="00F96977" w:rsidRPr="00AA64EB">
              <w:rPr>
                <w:rFonts w:ascii="Adobe 黑体 Std R" w:eastAsia="Adobe 黑体 Std R" w:hAnsi="Adobe 黑体 Std R" w:hint="eastAsia"/>
                <w:b/>
              </w:rPr>
              <w:t>長尾盔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在一直長出下顎的類型上加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裝護喉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的話，可以保護頭部和整個面部。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2574C7" w:rsidRDefault="00AB3542" w:rsidP="00F96977">
            <w:pPr>
              <w:pStyle w:val="1"/>
              <w:spacing w:line="0" w:lineRule="atLeast"/>
              <w:rPr>
                <w:rFonts w:ascii="Adobe 黑体 Std R" w:eastAsia="Adobe 黑体 Std R" w:hAnsi="Adobe 黑体 Std R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 wp14:anchorId="64D04231" wp14:editId="2488383B">
                  <wp:simplePos x="0" y="0"/>
                  <wp:positionH relativeFrom="column">
                    <wp:posOffset>3832860</wp:posOffset>
                  </wp:positionH>
                  <wp:positionV relativeFrom="paragraph">
                    <wp:posOffset>154940</wp:posOffset>
                  </wp:positionV>
                  <wp:extent cx="1181735" cy="2346960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240" y="21390"/>
                      <wp:lineTo x="21240" y="0"/>
                      <wp:lineTo x="0" y="0"/>
                    </wp:wrapPolygon>
                  </wp:wrapThrough>
                  <wp:docPr id="2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5" t="18973" r="70419" b="1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8E1EE87" wp14:editId="2E886246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191770</wp:posOffset>
                  </wp:positionV>
                  <wp:extent cx="1149350" cy="225361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123" y="21363"/>
                      <wp:lineTo x="21123" y="0"/>
                      <wp:lineTo x="0" y="0"/>
                    </wp:wrapPolygon>
                  </wp:wrapThrough>
                  <wp:docPr id="25" name="圖片 26" descr="D:\My Docs\Desktop\三下作業\文化創意設計\第二次報告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D:\My Docs\Desktop\三下作業\文化創意設計\第二次報告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7" t="17477" r="71049" b="2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39" w:name="_Toc383561959"/>
            <w:r w:rsidR="00F96977" w:rsidRPr="002574C7">
              <w:rPr>
                <w:rFonts w:ascii="Adobe 黑体 Std R" w:eastAsia="Adobe 黑体 Std R" w:hAnsi="Adobe 黑体 Std R" w:hint="eastAsia"/>
                <w:sz w:val="28"/>
                <w:szCs w:val="28"/>
              </w:rPr>
              <w:t>護甲</w:t>
            </w:r>
            <w:bookmarkEnd w:id="39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</w:rPr>
              <w:t>布甲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用縫成格狀的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亞麻布制成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，亞麻布非常結實，可以抵擋刀劍的輕微攻擊。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</w:rPr>
              <w:t>亞麻布(原棉、麻、絲、羊毛)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</w:p>
          <w:p w:rsidR="00F96977" w:rsidRPr="000C0BDC" w:rsidRDefault="00F96977" w:rsidP="00F96977">
            <w:pPr>
              <w:pStyle w:val="1"/>
              <w:spacing w:line="0" w:lineRule="atLeast"/>
              <w:rPr>
                <w:rFonts w:ascii="Adobe 黑体 Std R" w:hAnsi="Adobe 黑体 Std R"/>
                <w:sz w:val="28"/>
                <w:szCs w:val="28"/>
              </w:rPr>
            </w:pPr>
          </w:p>
          <w:p w:rsidR="00F96977" w:rsidRPr="002574C7" w:rsidRDefault="00AB3542" w:rsidP="00F96977">
            <w:pPr>
              <w:pStyle w:val="1"/>
              <w:spacing w:line="0" w:lineRule="atLeast"/>
              <w:rPr>
                <w:rFonts w:ascii="Adobe 黑体 Std R" w:eastAsia="Adobe 黑体 Std R" w:hAnsi="Adobe 黑体 Std R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9024" behindDoc="1" locked="0" layoutInCell="1" allowOverlap="1" wp14:anchorId="412ED7DE" wp14:editId="3D1C4195">
                  <wp:simplePos x="0" y="0"/>
                  <wp:positionH relativeFrom="column">
                    <wp:posOffset>4394835</wp:posOffset>
                  </wp:positionH>
                  <wp:positionV relativeFrom="paragraph">
                    <wp:posOffset>31115</wp:posOffset>
                  </wp:positionV>
                  <wp:extent cx="718820" cy="2665095"/>
                  <wp:effectExtent l="0" t="0" r="5080" b="1905"/>
                  <wp:wrapThrough wrapText="bothSides">
                    <wp:wrapPolygon edited="0">
                      <wp:start x="0" y="0"/>
                      <wp:lineTo x="0" y="21461"/>
                      <wp:lineTo x="21180" y="21461"/>
                      <wp:lineTo x="21180" y="0"/>
                      <wp:lineTo x="0" y="0"/>
                    </wp:wrapPolygon>
                  </wp:wrapThrough>
                  <wp:docPr id="2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1" t="21921" r="77568" b="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00CB41E" wp14:editId="0266A537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39370</wp:posOffset>
                  </wp:positionV>
                  <wp:extent cx="774065" cy="2637790"/>
                  <wp:effectExtent l="0" t="0" r="6985" b="0"/>
                  <wp:wrapThrough wrapText="bothSides">
                    <wp:wrapPolygon edited="0">
                      <wp:start x="0" y="0"/>
                      <wp:lineTo x="0" y="21371"/>
                      <wp:lineTo x="21263" y="21371"/>
                      <wp:lineTo x="21263" y="0"/>
                      <wp:lineTo x="0" y="0"/>
                    </wp:wrapPolygon>
                  </wp:wrapThrough>
                  <wp:docPr id="22" name="圖片 27" descr="D:\My Docs\Desktop\三下作業\文化創意設計\第二次報告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D:\My Docs\Desktop\三下作業\文化創意設計\第二次報告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1" t="18694" r="78082" b="9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0" w:name="_Toc383561960"/>
            <w:r w:rsidR="00F96977" w:rsidRPr="002574C7">
              <w:rPr>
                <w:rFonts w:ascii="Adobe 黑体 Std R" w:eastAsia="Adobe 黑体 Std R" w:hAnsi="Adobe 黑体 Std R" w:hint="eastAsia"/>
                <w:sz w:val="28"/>
                <w:szCs w:val="28"/>
              </w:rPr>
              <w:t>武器</w:t>
            </w:r>
            <w:bookmarkEnd w:id="40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</w:rPr>
              <w:t>青銅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把銅和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錫兩者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混合，變成堅硬的金屬。再雕塑出模型，再將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青銅熔液注入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，待冷卻後剝除模型即可。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</w:rPr>
              <w:t>銅、錫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材取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</w:rPr>
              <w:t>：</w:t>
            </w:r>
            <w:r w:rsidRPr="00AA64EB">
              <w:rPr>
                <w:rFonts w:ascii="Adobe 黑体 Std R" w:eastAsia="Adobe 黑体 Std R" w:hAnsi="Adobe 黑体 Std R" w:hint="eastAsia"/>
              </w:rPr>
              <w:t>在直營礦山挖掘或以進口途徑取得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36DCD8F1" wp14:editId="517B7241">
                  <wp:simplePos x="0" y="0"/>
                  <wp:positionH relativeFrom="column">
                    <wp:posOffset>4532630</wp:posOffset>
                  </wp:positionH>
                  <wp:positionV relativeFrom="paragraph">
                    <wp:posOffset>33655</wp:posOffset>
                  </wp:positionV>
                  <wp:extent cx="427990" cy="2136140"/>
                  <wp:effectExtent l="0" t="0" r="0" b="0"/>
                  <wp:wrapThrough wrapText="bothSides">
                    <wp:wrapPolygon edited="0">
                      <wp:start x="0" y="0"/>
                      <wp:lineTo x="0" y="21382"/>
                      <wp:lineTo x="20190" y="21382"/>
                      <wp:lineTo x="20190" y="0"/>
                      <wp:lineTo x="0" y="0"/>
                    </wp:wrapPolygon>
                  </wp:wrapThrough>
                  <wp:docPr id="2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44" t="11079" r="15895" b="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7DB140A" wp14:editId="7A9C70BD">
                  <wp:simplePos x="0" y="0"/>
                  <wp:positionH relativeFrom="column">
                    <wp:posOffset>3383280</wp:posOffset>
                  </wp:positionH>
                  <wp:positionV relativeFrom="paragraph">
                    <wp:posOffset>57785</wp:posOffset>
                  </wp:positionV>
                  <wp:extent cx="497840" cy="2112010"/>
                  <wp:effectExtent l="0" t="0" r="0" b="2540"/>
                  <wp:wrapThrough wrapText="bothSides">
                    <wp:wrapPolygon edited="0">
                      <wp:start x="0" y="0"/>
                      <wp:lineTo x="0" y="21431"/>
                      <wp:lineTo x="20663" y="21431"/>
                      <wp:lineTo x="20663" y="0"/>
                      <wp:lineTo x="0" y="0"/>
                    </wp:wrapPolygon>
                  </wp:wrapThrough>
                  <wp:docPr id="21" name="圖片 28" descr="D:\My Docs\Desktop\三下作業\文化創意設計\第二次報告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D:\My Docs\Desktop\三下作業\文化創意設計\第二次報告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3" t="7455" r="11263" b="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r w:rsidRPr="00AA64EB">
              <w:rPr>
                <w:rFonts w:ascii="Adobe 黑体 Std R" w:eastAsia="Adobe 黑体 Std R" w:hAnsi="Adobe 黑体 Std R" w:hint="eastAsia"/>
                <w:b/>
              </w:rPr>
              <w:t>穿甲劍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</w:p>
          <w:p w:rsidR="00F96977" w:rsidRPr="00AA64EB" w:rsidRDefault="00F96977" w:rsidP="00F96977">
            <w:pPr>
              <w:spacing w:line="0" w:lineRule="atLeast"/>
              <w:ind w:firstLineChars="100" w:firstLine="240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E9DE9D6" wp14:editId="6B209539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16510</wp:posOffset>
                  </wp:positionV>
                  <wp:extent cx="1901190" cy="1499235"/>
                  <wp:effectExtent l="0" t="0" r="3810" b="5715"/>
                  <wp:wrapThrough wrapText="bothSides">
                    <wp:wrapPolygon edited="0">
                      <wp:start x="0" y="0"/>
                      <wp:lineTo x="0" y="21408"/>
                      <wp:lineTo x="21427" y="21408"/>
                      <wp:lineTo x="21427" y="0"/>
                      <wp:lineTo x="0" y="0"/>
                    </wp:wrapPolygon>
                  </wp:wrapThrough>
                  <wp:docPr id="18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槍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416A3A" w:rsidRPr="008C7DFA" w:rsidRDefault="00AB3542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C09ADC8" wp14:editId="7A5CB814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489585</wp:posOffset>
                  </wp:positionV>
                  <wp:extent cx="2576830" cy="1938020"/>
                  <wp:effectExtent l="0" t="0" r="0" b="5080"/>
                  <wp:wrapThrough wrapText="bothSides">
                    <wp:wrapPolygon edited="0">
                      <wp:start x="14052" y="0"/>
                      <wp:lineTo x="958" y="0"/>
                      <wp:lineTo x="0" y="212"/>
                      <wp:lineTo x="639" y="3397"/>
                      <wp:lineTo x="4311" y="10191"/>
                      <wp:lineTo x="2715" y="11465"/>
                      <wp:lineTo x="3034" y="14438"/>
                      <wp:lineTo x="4471" y="16986"/>
                      <wp:lineTo x="7825" y="21444"/>
                      <wp:lineTo x="7984" y="21444"/>
                      <wp:lineTo x="8623" y="21444"/>
                      <wp:lineTo x="9262" y="20383"/>
                      <wp:lineTo x="21398" y="19746"/>
                      <wp:lineTo x="21398" y="16986"/>
                      <wp:lineTo x="18044" y="13588"/>
                      <wp:lineTo x="18523" y="12315"/>
                      <wp:lineTo x="18044" y="11465"/>
                      <wp:lineTo x="16607" y="10191"/>
                      <wp:lineTo x="21238" y="8705"/>
                      <wp:lineTo x="21398" y="8280"/>
                      <wp:lineTo x="21078" y="1699"/>
                      <wp:lineTo x="20759" y="637"/>
                      <wp:lineTo x="19322" y="0"/>
                      <wp:lineTo x="14052" y="0"/>
                    </wp:wrapPolygon>
                  </wp:wrapThrough>
                  <wp:docPr id="1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="00F96977" w:rsidRPr="00AA64EB">
              <w:rPr>
                <w:rFonts w:ascii="Adobe 黑体 Std R" w:eastAsia="Adobe 黑体 Std R" w:hAnsi="Adobe 黑体 Std R" w:hint="eastAsia"/>
                <w:lang w:val="en-GB"/>
              </w:rPr>
              <w:t>作戰中用於穿刺，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頭部裝有錐狀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刃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尖的長柄武器。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全長2至3米，重1.5至3.5千克，型態各異。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矛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桿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末端裝有金屬套箍，握把為木質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具體材質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有棗木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、鐵木等</w:t>
            </w:r>
          </w:p>
          <w:p w:rsidR="00416A3A" w:rsidRPr="008C7DFA" w:rsidRDefault="00416A3A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416A3A" w:rsidRPr="008C7DFA" w:rsidRDefault="00416A3A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416A3A" w:rsidRPr="008C7DFA" w:rsidRDefault="00416A3A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0048" behindDoc="1" locked="0" layoutInCell="1" allowOverlap="1" wp14:anchorId="520EE315" wp14:editId="202A7439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173355</wp:posOffset>
                  </wp:positionV>
                  <wp:extent cx="2919730" cy="3138170"/>
                  <wp:effectExtent l="0" t="0" r="0" b="5080"/>
                  <wp:wrapThrough wrapText="bothSides">
                    <wp:wrapPolygon edited="0">
                      <wp:start x="15080" y="131"/>
                      <wp:lineTo x="2537" y="524"/>
                      <wp:lineTo x="2255" y="787"/>
                      <wp:lineTo x="3382" y="2491"/>
                      <wp:lineTo x="2678" y="3409"/>
                      <wp:lineTo x="1832" y="4589"/>
                      <wp:lineTo x="1409" y="9834"/>
                      <wp:lineTo x="2396" y="10621"/>
                      <wp:lineTo x="4228" y="10883"/>
                      <wp:lineTo x="846" y="14292"/>
                      <wp:lineTo x="1127" y="15079"/>
                      <wp:lineTo x="8033" y="15210"/>
                      <wp:lineTo x="8456" y="15866"/>
                      <wp:lineTo x="16489" y="17177"/>
                      <wp:lineTo x="15643" y="17832"/>
                      <wp:lineTo x="15643" y="18226"/>
                      <wp:lineTo x="16630" y="19275"/>
                      <wp:lineTo x="17898" y="21373"/>
                      <wp:lineTo x="18180" y="21504"/>
                      <wp:lineTo x="19589" y="21504"/>
                      <wp:lineTo x="20153" y="21504"/>
                      <wp:lineTo x="20858" y="21373"/>
                      <wp:lineTo x="20717" y="21373"/>
                      <wp:lineTo x="19871" y="19275"/>
                      <wp:lineTo x="20576" y="19013"/>
                      <wp:lineTo x="20435" y="18357"/>
                      <wp:lineTo x="19448" y="17177"/>
                      <wp:lineTo x="19871" y="15079"/>
                      <wp:lineTo x="20576" y="14554"/>
                      <wp:lineTo x="20435" y="14030"/>
                      <wp:lineTo x="19167" y="12981"/>
                      <wp:lineTo x="19026" y="8261"/>
                      <wp:lineTo x="18462" y="6687"/>
                      <wp:lineTo x="20858" y="5114"/>
                      <wp:lineTo x="20858" y="4458"/>
                      <wp:lineTo x="20294" y="3803"/>
                      <wp:lineTo x="19026" y="2491"/>
                      <wp:lineTo x="15643" y="131"/>
                      <wp:lineTo x="15080" y="131"/>
                    </wp:wrapPolygon>
                  </wp:wrapThrough>
                  <wp:docPr id="1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銊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</w:rPr>
              <w:t>屬武器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b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</w:rPr>
              <w:t>將斧頭裝在長柄的一段，就成了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銊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。與雙手斧頭的區別在於，雖然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斧狀長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柄武器有２～３米長，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</w:rPr>
              <w:t>斧頭卻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不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怎麼大。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銊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不僅有切割功能，還加上穿刺與打擊作用。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7B96F26" wp14:editId="3FE9C05F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169545</wp:posOffset>
                  </wp:positionV>
                  <wp:extent cx="2377440" cy="2569210"/>
                  <wp:effectExtent l="0" t="0" r="0" b="2540"/>
                  <wp:wrapThrough wrapText="bothSides">
                    <wp:wrapPolygon edited="0">
                      <wp:start x="2250" y="0"/>
                      <wp:lineTo x="2250" y="641"/>
                      <wp:lineTo x="2769" y="2883"/>
                      <wp:lineTo x="1904" y="4484"/>
                      <wp:lineTo x="1558" y="5285"/>
                      <wp:lineTo x="1731" y="9609"/>
                      <wp:lineTo x="2596" y="10570"/>
                      <wp:lineTo x="4327" y="10570"/>
                      <wp:lineTo x="1731" y="13133"/>
                      <wp:lineTo x="692" y="14574"/>
                      <wp:lineTo x="1212" y="14895"/>
                      <wp:lineTo x="8308" y="15696"/>
                      <wp:lineTo x="15577" y="18258"/>
                      <wp:lineTo x="17827" y="20821"/>
                      <wp:lineTo x="18000" y="21461"/>
                      <wp:lineTo x="20077" y="21461"/>
                      <wp:lineTo x="20077" y="20821"/>
                      <wp:lineTo x="20942" y="18258"/>
                      <wp:lineTo x="20942" y="15696"/>
                      <wp:lineTo x="19558" y="15696"/>
                      <wp:lineTo x="20942" y="14574"/>
                      <wp:lineTo x="20942" y="13934"/>
                      <wp:lineTo x="19385" y="13133"/>
                      <wp:lineTo x="18865" y="8008"/>
                      <wp:lineTo x="19904" y="5445"/>
                      <wp:lineTo x="19212" y="3523"/>
                      <wp:lineTo x="18865" y="2883"/>
                      <wp:lineTo x="19558" y="2563"/>
                      <wp:lineTo x="19038" y="2082"/>
                      <wp:lineTo x="16096" y="0"/>
                      <wp:lineTo x="2250" y="0"/>
                    </wp:wrapPolygon>
                  </wp:wrapThrough>
                  <wp:docPr id="17" name="圖片 30" descr="D:\上課資料\文化導論\城堡\武器繪製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 descr="D:\上課資料\文化導論\城堡\武器繪製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材料：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</w:rPr>
              <w:t>斧銅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</w:rPr>
              <w:t>、木製把手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</w:rPr>
              <w:t>就地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</w:t>
            </w:r>
          </w:p>
          <w:p w:rsidR="00F96977" w:rsidRPr="000C0BDC" w:rsidRDefault="00AB3542" w:rsidP="00F96977">
            <w:pPr>
              <w:spacing w:line="0" w:lineRule="atLeast"/>
              <w:rPr>
                <w:rFonts w:ascii="Adobe 黑体 Std R" w:hAnsi="Adobe 黑体 Std R"/>
                <w:color w:val="D9D9D9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0585E5DD" wp14:editId="7CD01198">
                  <wp:simplePos x="0" y="0"/>
                  <wp:positionH relativeFrom="column">
                    <wp:posOffset>3591560</wp:posOffset>
                  </wp:positionH>
                  <wp:positionV relativeFrom="paragraph">
                    <wp:posOffset>38100</wp:posOffset>
                  </wp:positionV>
                  <wp:extent cx="1744345" cy="3279775"/>
                  <wp:effectExtent l="0" t="0" r="0" b="0"/>
                  <wp:wrapThrough wrapText="bothSides">
                    <wp:wrapPolygon edited="0">
                      <wp:start x="9200" y="125"/>
                      <wp:lineTo x="2123" y="376"/>
                      <wp:lineTo x="2123" y="1882"/>
                      <wp:lineTo x="16513" y="2384"/>
                      <wp:lineTo x="4954" y="3136"/>
                      <wp:lineTo x="1651" y="4015"/>
                      <wp:lineTo x="1887" y="5018"/>
                      <wp:lineTo x="2595" y="6148"/>
                      <wp:lineTo x="3538" y="6398"/>
                      <wp:lineTo x="3538" y="10790"/>
                      <wp:lineTo x="4482" y="14428"/>
                      <wp:lineTo x="4718" y="20575"/>
                      <wp:lineTo x="7549" y="20575"/>
                      <wp:lineTo x="7313" y="18443"/>
                      <wp:lineTo x="9200" y="18443"/>
                      <wp:lineTo x="13446" y="17063"/>
                      <wp:lineTo x="13918" y="14428"/>
                      <wp:lineTo x="15333" y="10413"/>
                      <wp:lineTo x="18871" y="9660"/>
                      <wp:lineTo x="19107" y="9159"/>
                      <wp:lineTo x="16041" y="8406"/>
                      <wp:lineTo x="18164" y="2384"/>
                      <wp:lineTo x="19107" y="1255"/>
                      <wp:lineTo x="17692" y="502"/>
                      <wp:lineTo x="12974" y="125"/>
                      <wp:lineTo x="9200" y="125"/>
                    </wp:wrapPolygon>
                  </wp:wrapThrough>
                  <wp:docPr id="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53FEAE7" wp14:editId="10239555">
                  <wp:simplePos x="0" y="0"/>
                  <wp:positionH relativeFrom="column">
                    <wp:posOffset>2028190</wp:posOffset>
                  </wp:positionH>
                  <wp:positionV relativeFrom="paragraph">
                    <wp:posOffset>21590</wp:posOffset>
                  </wp:positionV>
                  <wp:extent cx="1709420" cy="3268980"/>
                  <wp:effectExtent l="0" t="0" r="5080" b="7620"/>
                  <wp:wrapThrough wrapText="bothSides">
                    <wp:wrapPolygon edited="0">
                      <wp:start x="0" y="0"/>
                      <wp:lineTo x="0" y="21524"/>
                      <wp:lineTo x="21423" y="21524"/>
                      <wp:lineTo x="21423" y="0"/>
                      <wp:lineTo x="0" y="0"/>
                    </wp:wrapPolygon>
                  </wp:wrapThrough>
                  <wp:docPr id="15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32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銊爪狀長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</w:rPr>
              <w:t>柄武器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</w:rPr>
              <w:t>－戈刀</w:t>
            </w:r>
            <w:proofErr w:type="gramEnd"/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是將鐮刀裝在柄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上的長柄武器，全長２至２．５米、重２．５至３千克。重視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銊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掛功能。最能發揮其效能的要數以騎兵為對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手的時候。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戈刀不僅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可以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勾</w:t>
            </w:r>
            <w:proofErr w:type="gramEnd"/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掛，還可以用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前部的槍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尖刺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殺，或用刀刃的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部分劈砍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。</w:t>
            </w:r>
          </w:p>
          <w:p w:rsidR="00F96977" w:rsidRPr="00F96977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銅、鐵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就地取材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lastRenderedPageBreak/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大刀屬武器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024A98F" wp14:editId="598997F5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33655</wp:posOffset>
                  </wp:positionV>
                  <wp:extent cx="1855470" cy="1595755"/>
                  <wp:effectExtent l="0" t="0" r="0" b="4445"/>
                  <wp:wrapThrough wrapText="bothSides">
                    <wp:wrapPolygon edited="0">
                      <wp:start x="0" y="0"/>
                      <wp:lineTo x="0" y="21402"/>
                      <wp:lineTo x="21290" y="21402"/>
                      <wp:lineTo x="21290" y="0"/>
                      <wp:lineTo x="0" y="0"/>
                    </wp:wrapPolygon>
                  </wp:wrapThrough>
                  <wp:docPr id="1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E977703" wp14:editId="63BD5BDF">
                  <wp:simplePos x="0" y="0"/>
                  <wp:positionH relativeFrom="column">
                    <wp:posOffset>3339465</wp:posOffset>
                  </wp:positionH>
                  <wp:positionV relativeFrom="paragraph">
                    <wp:posOffset>144780</wp:posOffset>
                  </wp:positionV>
                  <wp:extent cx="1903095" cy="1665605"/>
                  <wp:effectExtent l="0" t="0" r="1905" b="0"/>
                  <wp:wrapThrough wrapText="bothSides">
                    <wp:wrapPolygon edited="0">
                      <wp:start x="0" y="0"/>
                      <wp:lineTo x="0" y="247"/>
                      <wp:lineTo x="7784" y="3953"/>
                      <wp:lineTo x="4324" y="5929"/>
                      <wp:lineTo x="3676" y="6670"/>
                      <wp:lineTo x="3892" y="7905"/>
                      <wp:lineTo x="2162" y="11858"/>
                      <wp:lineTo x="1297" y="15811"/>
                      <wp:lineTo x="0" y="18281"/>
                      <wp:lineTo x="0" y="19270"/>
                      <wp:lineTo x="2811" y="20258"/>
                      <wp:lineTo x="6486" y="21246"/>
                      <wp:lineTo x="7784" y="21246"/>
                      <wp:lineTo x="10595" y="21246"/>
                      <wp:lineTo x="12324" y="21246"/>
                      <wp:lineTo x="12757" y="20752"/>
                      <wp:lineTo x="12108" y="19764"/>
                      <wp:lineTo x="12973" y="19764"/>
                      <wp:lineTo x="14919" y="16799"/>
                      <wp:lineTo x="15135" y="15811"/>
                      <wp:lineTo x="21405" y="8152"/>
                      <wp:lineTo x="21405" y="7411"/>
                      <wp:lineTo x="16000" y="3953"/>
                      <wp:lineTo x="21405" y="247"/>
                      <wp:lineTo x="21405" y="0"/>
                      <wp:lineTo x="0" y="0"/>
                    </wp:wrapPolygon>
                  </wp:wrapThrough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3" b="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6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大刀全長一般為２至２．５米，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用於劈砍敵人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，所以尺寸較寬，重約２至２．５千克。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銅、鐵、金屬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就地</w:t>
            </w: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27A532C" wp14:editId="59D5C508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161925</wp:posOffset>
                  </wp:positionV>
                  <wp:extent cx="1304290" cy="2414905"/>
                  <wp:effectExtent l="0" t="0" r="0" b="4445"/>
                  <wp:wrapThrough wrapText="bothSides">
                    <wp:wrapPolygon edited="0">
                      <wp:start x="16090" y="0"/>
                      <wp:lineTo x="7256" y="682"/>
                      <wp:lineTo x="7256" y="1704"/>
                      <wp:lineTo x="12304" y="2897"/>
                      <wp:lineTo x="5994" y="5623"/>
                      <wp:lineTo x="946" y="6475"/>
                      <wp:lineTo x="946" y="6816"/>
                      <wp:lineTo x="11357" y="8349"/>
                      <wp:lineTo x="10726" y="13802"/>
                      <wp:lineTo x="11042" y="21469"/>
                      <wp:lineTo x="12619" y="21469"/>
                      <wp:lineTo x="14197" y="21129"/>
                      <wp:lineTo x="15143" y="20106"/>
                      <wp:lineTo x="15143" y="8349"/>
                      <wp:lineTo x="17352" y="8349"/>
                      <wp:lineTo x="18929" y="7156"/>
                      <wp:lineTo x="18298" y="5623"/>
                      <wp:lineTo x="15143" y="2897"/>
                      <wp:lineTo x="16405" y="2897"/>
                      <wp:lineTo x="17982" y="1193"/>
                      <wp:lineTo x="17667" y="0"/>
                      <wp:lineTo x="16090" y="0"/>
                    </wp:wrapPolygon>
                  </wp:wrapThrough>
                  <wp:docPr id="10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78F49C18" wp14:editId="5B153CE7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34925</wp:posOffset>
                  </wp:positionV>
                  <wp:extent cx="1156335" cy="2223770"/>
                  <wp:effectExtent l="0" t="0" r="0" b="5080"/>
                  <wp:wrapThrough wrapText="bothSides">
                    <wp:wrapPolygon edited="0">
                      <wp:start x="16725" y="0"/>
                      <wp:lineTo x="7473" y="555"/>
                      <wp:lineTo x="7473" y="1480"/>
                      <wp:lineTo x="13166" y="3146"/>
                      <wp:lineTo x="4270" y="6106"/>
                      <wp:lineTo x="356" y="6476"/>
                      <wp:lineTo x="712" y="6846"/>
                      <wp:lineTo x="11743" y="9067"/>
                      <wp:lineTo x="11031" y="14988"/>
                      <wp:lineTo x="11387" y="21464"/>
                      <wp:lineTo x="14234" y="21464"/>
                      <wp:lineTo x="15657" y="20909"/>
                      <wp:lineTo x="16013" y="9067"/>
                      <wp:lineTo x="17792" y="9067"/>
                      <wp:lineTo x="19572" y="7401"/>
                      <wp:lineTo x="19572" y="6106"/>
                      <wp:lineTo x="17081" y="4071"/>
                      <wp:lineTo x="15657" y="3146"/>
                      <wp:lineTo x="17081" y="3146"/>
                      <wp:lineTo x="18860" y="1110"/>
                      <wp:lineTo x="18504" y="0"/>
                      <wp:lineTo x="16725" y="0"/>
                    </wp:wrapPolygon>
                  </wp:wrapThrough>
                  <wp:docPr id="11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戰錘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一邊是擊穿鎧甲的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尖錐，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另一邊是錘子。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柄上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包裹了常常的金屬，保證了刺殺時的安全。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銅、鐵、木質握把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就地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8CE513E" wp14:editId="7E0FA3DE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241300</wp:posOffset>
                  </wp:positionV>
                  <wp:extent cx="1157605" cy="2145665"/>
                  <wp:effectExtent l="0" t="0" r="4445" b="6985"/>
                  <wp:wrapThrough wrapText="bothSides">
                    <wp:wrapPolygon edited="0">
                      <wp:start x="0" y="0"/>
                      <wp:lineTo x="0" y="21479"/>
                      <wp:lineTo x="21327" y="21479"/>
                      <wp:lineTo x="21327" y="0"/>
                      <wp:lineTo x="0" y="0"/>
                    </wp:wrapPolygon>
                  </wp:wrapThrough>
                  <wp:docPr id="9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弓的性能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390E6E84" wp14:editId="79B282F5">
                  <wp:simplePos x="0" y="0"/>
                  <wp:positionH relativeFrom="column">
                    <wp:posOffset>4058285</wp:posOffset>
                  </wp:positionH>
                  <wp:positionV relativeFrom="paragraph">
                    <wp:posOffset>175895</wp:posOffset>
                  </wp:positionV>
                  <wp:extent cx="1128395" cy="1805305"/>
                  <wp:effectExtent l="0" t="0" r="0" b="4445"/>
                  <wp:wrapThrough wrapText="bothSides">
                    <wp:wrapPolygon edited="0">
                      <wp:start x="5470" y="456"/>
                      <wp:lineTo x="5105" y="1140"/>
                      <wp:lineTo x="4741" y="11852"/>
                      <wp:lineTo x="5105" y="20286"/>
                      <wp:lineTo x="13492" y="21425"/>
                      <wp:lineTo x="15680" y="21425"/>
                      <wp:lineTo x="16410" y="19146"/>
                      <wp:lineTo x="15680" y="11852"/>
                      <wp:lineTo x="20056" y="10257"/>
                      <wp:lineTo x="20056" y="9573"/>
                      <wp:lineTo x="15680" y="8205"/>
                      <wp:lineTo x="16410" y="2279"/>
                      <wp:lineTo x="14222" y="1368"/>
                      <wp:lineTo x="6929" y="456"/>
                      <wp:lineTo x="5470" y="456"/>
                    </wp:wrapPolygon>
                  </wp:wrapThrough>
                  <wp:docPr id="8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攜帶方便、使用方便、有效射程、連射性、製作簡單、具有貫穿力。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製弓需幹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、角、筋、膠、絲、漆六種材料，其他用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料為角和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膠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附近的灌木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4144" behindDoc="1" locked="0" layoutInCell="1" allowOverlap="1" wp14:anchorId="5056FC5F" wp14:editId="341C9CA8">
                  <wp:simplePos x="0" y="0"/>
                  <wp:positionH relativeFrom="column">
                    <wp:posOffset>4680585</wp:posOffset>
                  </wp:positionH>
                  <wp:positionV relativeFrom="paragraph">
                    <wp:posOffset>116205</wp:posOffset>
                  </wp:positionV>
                  <wp:extent cx="1356995" cy="2367915"/>
                  <wp:effectExtent l="0" t="0" r="0" b="0"/>
                  <wp:wrapThrough wrapText="bothSides">
                    <wp:wrapPolygon edited="0">
                      <wp:start x="15768" y="0"/>
                      <wp:lineTo x="4852" y="521"/>
                      <wp:lineTo x="2729" y="869"/>
                      <wp:lineTo x="3336" y="5908"/>
                      <wp:lineTo x="303" y="7994"/>
                      <wp:lineTo x="303" y="8167"/>
                      <wp:lineTo x="3032" y="8689"/>
                      <wp:lineTo x="3032" y="11469"/>
                      <wp:lineTo x="1819" y="12338"/>
                      <wp:lineTo x="1819" y="13033"/>
                      <wp:lineTo x="3336" y="14249"/>
                      <wp:lineTo x="3942" y="20331"/>
                      <wp:lineTo x="13645" y="21200"/>
                      <wp:lineTo x="15768" y="21200"/>
                      <wp:lineTo x="16678" y="19810"/>
                      <wp:lineTo x="16678" y="17030"/>
                      <wp:lineTo x="15161" y="11469"/>
                      <wp:lineTo x="16071" y="9384"/>
                      <wp:lineTo x="14858" y="8689"/>
                      <wp:lineTo x="20013" y="7125"/>
                      <wp:lineTo x="20013" y="6603"/>
                      <wp:lineTo x="14858" y="5908"/>
                      <wp:lineTo x="15161" y="5213"/>
                      <wp:lineTo x="13039" y="3128"/>
                      <wp:lineTo x="18800" y="1390"/>
                      <wp:lineTo x="18194" y="0"/>
                      <wp:lineTo x="15768" y="0"/>
                    </wp:wrapPolygon>
                  </wp:wrapThrough>
                  <wp:docPr id="7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4" r="21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proofErr w:type="gramStart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戰士標槍</w:t>
            </w: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8B2B232" wp14:editId="0A6B07DA">
                  <wp:simplePos x="0" y="0"/>
                  <wp:positionH relativeFrom="column">
                    <wp:posOffset>3492500</wp:posOffset>
                  </wp:positionH>
                  <wp:positionV relativeFrom="paragraph">
                    <wp:posOffset>6350</wp:posOffset>
                  </wp:positionV>
                  <wp:extent cx="1269365" cy="1982470"/>
                  <wp:effectExtent l="0" t="0" r="0" b="0"/>
                  <wp:wrapThrough wrapText="bothSides">
                    <wp:wrapPolygon edited="0">
                      <wp:start x="8752" y="0"/>
                      <wp:lineTo x="5187" y="415"/>
                      <wp:lineTo x="3566" y="1453"/>
                      <wp:lineTo x="3566" y="3321"/>
                      <wp:lineTo x="324" y="5189"/>
                      <wp:lineTo x="324" y="5604"/>
                      <wp:lineTo x="3566" y="6642"/>
                      <wp:lineTo x="4214" y="21379"/>
                      <wp:lineTo x="18153" y="21379"/>
                      <wp:lineTo x="16856" y="1868"/>
                      <wp:lineTo x="13291" y="0"/>
                      <wp:lineTo x="10049" y="0"/>
                      <wp:lineTo x="8752" y="0"/>
                    </wp:wrapPolygon>
                  </wp:wrapThrough>
                  <wp:docPr id="6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7" t="17065" r="2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8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尖端由鐵製成，槍頭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插到槍柄後纏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上銅線，套上弄濕的皮管。長約９０至１８０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釐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米。棍棒由木頭製成，長約９０</w:t>
            </w:r>
            <w:proofErr w:type="gramStart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釐</w:t>
            </w:r>
            <w:proofErr w:type="gramEnd"/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米。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灌木、銅線、鐵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就地</w:t>
            </w:r>
          </w:p>
          <w:p w:rsidR="00F96977" w:rsidRPr="00AA64EB" w:rsidRDefault="00F96977" w:rsidP="00F96977">
            <w:pPr>
              <w:spacing w:line="0" w:lineRule="atLeast"/>
              <w:jc w:val="center"/>
              <w:rPr>
                <w:rFonts w:ascii="Adobe 黑体 Std R" w:eastAsia="Adobe 黑体 Std R" w:hAnsi="Adobe 黑体 Std R"/>
                <w:color w:val="D9D9D9"/>
              </w:rPr>
            </w:pPr>
            <w:r w:rsidRPr="00AA64EB">
              <w:rPr>
                <w:rFonts w:ascii="Adobe 黑体 Std R" w:eastAsia="Adobe 黑体 Std R" w:hAnsi="Adobe 黑体 Std R" w:hint="eastAsia"/>
                <w:color w:val="D9D9D9"/>
              </w:rPr>
              <w:t>-------------------------------------------------------------------------------------------------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0C0BDC" w:rsidRDefault="00F96977" w:rsidP="00F96977">
            <w:pPr>
              <w:spacing w:line="0" w:lineRule="atLeast"/>
              <w:rPr>
                <w:rFonts w:ascii="Adobe 黑体 Std R" w:hAnsi="Adobe 黑体 Std R"/>
                <w:b/>
                <w:lang w:val="en-GB"/>
              </w:rPr>
            </w:pPr>
          </w:p>
          <w:p w:rsidR="00F96977" w:rsidRPr="00AA64EB" w:rsidRDefault="00AB3542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4718E7F3" wp14:editId="21872022">
                  <wp:simplePos x="0" y="0"/>
                  <wp:positionH relativeFrom="column">
                    <wp:posOffset>4168140</wp:posOffset>
                  </wp:positionH>
                  <wp:positionV relativeFrom="paragraph">
                    <wp:posOffset>12700</wp:posOffset>
                  </wp:positionV>
                  <wp:extent cx="1354455" cy="1519555"/>
                  <wp:effectExtent l="0" t="0" r="0" b="4445"/>
                  <wp:wrapThrough wrapText="bothSides">
                    <wp:wrapPolygon edited="0">
                      <wp:start x="1823" y="0"/>
                      <wp:lineTo x="1215" y="1354"/>
                      <wp:lineTo x="1519" y="2708"/>
                      <wp:lineTo x="6380" y="4874"/>
                      <wp:lineTo x="4557" y="6770"/>
                      <wp:lineTo x="2734" y="9207"/>
                      <wp:lineTo x="2430" y="10290"/>
                      <wp:lineTo x="2127" y="18143"/>
                      <wp:lineTo x="12759" y="21392"/>
                      <wp:lineTo x="13367" y="21392"/>
                      <wp:lineTo x="14582" y="21392"/>
                      <wp:lineTo x="15494" y="21392"/>
                      <wp:lineTo x="19443" y="17872"/>
                      <wp:lineTo x="19443" y="14893"/>
                      <wp:lineTo x="18835" y="13539"/>
                      <wp:lineTo x="20051" y="10290"/>
                      <wp:lineTo x="17620" y="9207"/>
                      <wp:lineTo x="10025" y="9207"/>
                      <wp:lineTo x="12456" y="7311"/>
                      <wp:lineTo x="12456" y="5957"/>
                      <wp:lineTo x="10025" y="4603"/>
                      <wp:lineTo x="9114" y="3249"/>
                      <wp:lineTo x="6380" y="0"/>
                      <wp:lineTo x="1823" y="0"/>
                    </wp:wrapPolygon>
                  </wp:wrapThrough>
                  <wp:docPr id="5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" r="10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7E87D6F" wp14:editId="0D20F74D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12700</wp:posOffset>
                  </wp:positionV>
                  <wp:extent cx="1328420" cy="1589405"/>
                  <wp:effectExtent l="0" t="0" r="5080" b="0"/>
                  <wp:wrapThrough wrapText="bothSides">
                    <wp:wrapPolygon edited="0">
                      <wp:start x="0" y="0"/>
                      <wp:lineTo x="0" y="21229"/>
                      <wp:lineTo x="21373" y="21229"/>
                      <wp:lineTo x="21373" y="0"/>
                      <wp:lineTo x="0" y="0"/>
                    </wp:wrapPolygon>
                  </wp:wrapThrough>
                  <wp:docPr id="4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7" r="15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•</w:t>
            </w:r>
            <w:proofErr w:type="gramEnd"/>
            <w:r w:rsidR="00F96977"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ab/>
              <w:t>盾牌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b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設計過程：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由牛皮製成中央切口穿入皮條，作為支柱的固定，以及盾牌把手。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材料：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牛皮、皮條、木枝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  <w:r w:rsidRPr="00AA64EB">
              <w:rPr>
                <w:rFonts w:ascii="Adobe 黑体 Std R" w:eastAsia="Adobe 黑体 Std R" w:hAnsi="Adobe 黑体 Std R" w:hint="eastAsia"/>
                <w:b/>
                <w:lang w:val="en-GB"/>
              </w:rPr>
              <w:t>取材：</w:t>
            </w:r>
            <w:r w:rsidRPr="00AA64EB">
              <w:rPr>
                <w:rFonts w:ascii="Adobe 黑体 Std R" w:eastAsia="Adobe 黑体 Std R" w:hAnsi="Adobe 黑体 Std R" w:hint="eastAsia"/>
                <w:lang w:val="en-GB"/>
              </w:rPr>
              <w:t>就地</w:t>
            </w: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  <w:lang w:val="en-GB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AA64EB" w:rsidRDefault="00F96977" w:rsidP="00F96977">
            <w:pPr>
              <w:spacing w:line="0" w:lineRule="atLeast"/>
              <w:rPr>
                <w:rFonts w:ascii="Adobe 黑体 Std R" w:eastAsia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96977" w:rsidRPr="00F96977" w:rsidRDefault="00F96977" w:rsidP="00F96977">
            <w:pPr>
              <w:spacing w:line="0" w:lineRule="atLeast"/>
              <w:rPr>
                <w:rFonts w:ascii="Adobe 黑体 Std R" w:hAnsi="Adobe 黑体 Std R"/>
              </w:rPr>
            </w:pPr>
          </w:p>
          <w:p w:rsidR="00FD6447" w:rsidRPr="006C3F17" w:rsidRDefault="00FD6447" w:rsidP="00F96977">
            <w:pPr>
              <w:spacing w:line="0" w:lineRule="atLeast"/>
              <w:rPr>
                <w:rFonts w:ascii="標楷體" w:eastAsia="標楷體" w:hAnsi="標楷體"/>
              </w:rPr>
            </w:pPr>
          </w:p>
        </w:tc>
      </w:tr>
      <w:tr w:rsidR="009F0A6D" w:rsidRPr="006C3F17" w:rsidTr="00DB09A2">
        <w:trPr>
          <w:jc w:val="center"/>
        </w:trPr>
        <w:tc>
          <w:tcPr>
            <w:tcW w:w="1532" w:type="dxa"/>
            <w:tcBorders>
              <w:right w:val="single" w:sz="4" w:space="0" w:color="auto"/>
            </w:tcBorders>
            <w:vAlign w:val="center"/>
          </w:tcPr>
          <w:p w:rsidR="009F0A6D" w:rsidRPr="006C3F17" w:rsidRDefault="009F0A6D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C3F17">
              <w:rPr>
                <w:rFonts w:ascii="標楷體" w:eastAsia="標楷體" w:hAnsi="標楷體" w:hint="eastAsia"/>
                <w:b/>
                <w:szCs w:val="24"/>
              </w:rPr>
              <w:lastRenderedPageBreak/>
              <w:t>二.學習反思：</w:t>
            </w:r>
          </w:p>
        </w:tc>
        <w:tc>
          <w:tcPr>
            <w:tcW w:w="9150" w:type="dxa"/>
            <w:gridSpan w:val="3"/>
            <w:tcBorders>
              <w:left w:val="single" w:sz="4" w:space="0" w:color="auto"/>
            </w:tcBorders>
            <w:vAlign w:val="center"/>
          </w:tcPr>
          <w:p w:rsidR="00FD6447" w:rsidRDefault="00FD6447" w:rsidP="00A61BE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8950C9">
              <w:rPr>
                <w:rFonts w:ascii="標楷體" w:eastAsia="標楷體" w:hAnsi="標楷體" w:hint="eastAsia"/>
                <w:szCs w:val="24"/>
              </w:rPr>
              <w:t xml:space="preserve">  這次我們最大的困難在於歷史與地理的調查，要在台灣地區建造一座中古時期的城堡，需要參照地質、環境等相關資料。另外，中古世紀的城堡，我們也查了許多歐洲國家的樣式與建造方式，我們分析完後，</w:t>
            </w:r>
            <w:proofErr w:type="gramStart"/>
            <w:r w:rsidR="008950C9">
              <w:rPr>
                <w:rFonts w:ascii="標楷體" w:eastAsia="標楷體" w:hAnsi="標楷體" w:hint="eastAsia"/>
                <w:szCs w:val="24"/>
              </w:rPr>
              <w:t>再統整</w:t>
            </w:r>
            <w:proofErr w:type="gramEnd"/>
            <w:r w:rsidR="008950C9">
              <w:rPr>
                <w:rFonts w:ascii="標楷體" w:eastAsia="標楷體" w:hAnsi="標楷體" w:hint="eastAsia"/>
                <w:szCs w:val="24"/>
              </w:rPr>
              <w:t>出適合我們所選的地理位置做其設計。</w:t>
            </w:r>
          </w:p>
          <w:p w:rsidR="00FD6447" w:rsidRPr="00A61BE0" w:rsidRDefault="008950C9" w:rsidP="00F969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由於我們對歷史與地理較不熟悉，在此部分，花了比較多時間與心思，但也因此瞭解更多關於建築等該以注意的小細節，例如：外患的防治機制、民族生活方式、城內的擺設、當時的交通工具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‧‧‧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等，這些都是設計時，需要列入考量的項目。</w:t>
            </w:r>
          </w:p>
        </w:tc>
      </w:tr>
      <w:tr w:rsidR="009F0A6D" w:rsidRPr="006C3F17" w:rsidTr="00DB09A2">
        <w:trPr>
          <w:jc w:val="center"/>
        </w:trPr>
        <w:tc>
          <w:tcPr>
            <w:tcW w:w="1532" w:type="dxa"/>
            <w:tcBorders>
              <w:right w:val="single" w:sz="4" w:space="0" w:color="auto"/>
            </w:tcBorders>
            <w:vAlign w:val="center"/>
          </w:tcPr>
          <w:p w:rsidR="009F0A6D" w:rsidRPr="006C3F17" w:rsidRDefault="009F0A6D" w:rsidP="003E2323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C3F17">
              <w:rPr>
                <w:rFonts w:ascii="標楷體" w:eastAsia="標楷體" w:hAnsi="標楷體" w:hint="eastAsia"/>
                <w:b/>
                <w:szCs w:val="24"/>
              </w:rPr>
              <w:t>三.學習心得：</w:t>
            </w:r>
          </w:p>
        </w:tc>
        <w:tc>
          <w:tcPr>
            <w:tcW w:w="9150" w:type="dxa"/>
            <w:gridSpan w:val="3"/>
            <w:tcBorders>
              <w:left w:val="single" w:sz="4" w:space="0" w:color="auto"/>
            </w:tcBorders>
            <w:vAlign w:val="center"/>
          </w:tcPr>
          <w:p w:rsidR="00324A17" w:rsidRPr="00A61BE0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  <w:p w:rsidR="00F96977" w:rsidRPr="00F96977" w:rsidRDefault="00A61BE0" w:rsidP="00F969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</w:t>
            </w:r>
            <w:r w:rsidR="00F96977" w:rsidRPr="00F96977">
              <w:rPr>
                <w:rFonts w:ascii="標楷體" w:eastAsia="標楷體" w:hAnsi="標楷體" w:hint="eastAsia"/>
                <w:szCs w:val="24"/>
              </w:rPr>
              <w:t>這次設計城堡花了許多心思在地理和歷史資料上。目標在於讓團隊可以更真實的了解15世紀真實的樣貌，甚至會想住在那個地方，可惜的是在看參考資料時看到許多不了解的詞，也發現本團對的知識不夠齊全，需要加強歷史的深度了解，來完善不近理想的地方。</w:t>
            </w:r>
          </w:p>
          <w:p w:rsidR="00F96977" w:rsidRPr="00F96977" w:rsidRDefault="00F96977" w:rsidP="00F969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:rsidR="006C3F17" w:rsidRPr="00A61BE0" w:rsidRDefault="00F96977" w:rsidP="00F969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F96977">
              <w:rPr>
                <w:rFonts w:ascii="標楷體" w:eastAsia="標楷體" w:hAnsi="標楷體" w:hint="eastAsia"/>
                <w:szCs w:val="24"/>
              </w:rPr>
              <w:t xml:space="preserve">    藉由參考資料與城堡事件來思考的城堡配置相當有趣，在繪製過程中也試著想像居住時的心情去修改調整，讓城堡呈現它最好也最適合霧峰伯爵(我們團隊)的古堡。</w:t>
            </w:r>
          </w:p>
          <w:p w:rsidR="00324A17" w:rsidRPr="00A61BE0" w:rsidRDefault="00324A17" w:rsidP="003E2323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F0A6D" w:rsidRPr="006C3F17" w:rsidTr="00DB09A2">
        <w:trPr>
          <w:jc w:val="center"/>
        </w:trPr>
        <w:tc>
          <w:tcPr>
            <w:tcW w:w="10682" w:type="dxa"/>
            <w:gridSpan w:val="4"/>
          </w:tcPr>
          <w:p w:rsidR="00324A17" w:rsidRDefault="009F0A6D" w:rsidP="0037139F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6C3F17">
              <w:rPr>
                <w:rFonts w:ascii="標楷體" w:eastAsia="標楷體" w:hAnsi="標楷體" w:hint="eastAsia"/>
                <w:b/>
                <w:szCs w:val="24"/>
              </w:rPr>
              <w:t>(請放入學習討論照片</w:t>
            </w:r>
            <w:r w:rsidR="0037139F">
              <w:rPr>
                <w:rFonts w:ascii="標楷體" w:eastAsia="標楷體" w:hAnsi="標楷體" w:hint="eastAsia"/>
                <w:b/>
                <w:szCs w:val="24"/>
              </w:rPr>
              <w:t>1-2張，並</w:t>
            </w:r>
            <w:r w:rsidRPr="006C3F17">
              <w:rPr>
                <w:rFonts w:ascii="標楷體" w:eastAsia="標楷體" w:hAnsi="標楷體" w:hint="eastAsia"/>
                <w:b/>
                <w:szCs w:val="24"/>
              </w:rPr>
              <w:t>加</w:t>
            </w:r>
            <w:proofErr w:type="gramStart"/>
            <w:r w:rsidRPr="006C3F17">
              <w:rPr>
                <w:rFonts w:ascii="標楷體" w:eastAsia="標楷體" w:hAnsi="標楷體" w:hint="eastAsia"/>
                <w:b/>
                <w:szCs w:val="24"/>
              </w:rPr>
              <w:t>註</w:t>
            </w:r>
            <w:proofErr w:type="gramEnd"/>
            <w:r w:rsidRPr="006C3F17">
              <w:rPr>
                <w:rFonts w:ascii="標楷體" w:eastAsia="標楷體" w:hAnsi="標楷體" w:hint="eastAsia"/>
                <w:b/>
                <w:szCs w:val="24"/>
              </w:rPr>
              <w:t>說明)</w:t>
            </w:r>
          </w:p>
          <w:p w:rsidR="00324A17" w:rsidRDefault="00F96977" w:rsidP="00324A17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1F497D"/>
                <w:sz w:val="40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1F497D"/>
                <w:sz w:val="40"/>
              </w:rPr>
              <w:t>城堡</w:t>
            </w:r>
            <w:r w:rsidR="00324A17" w:rsidRPr="00A61BE0">
              <w:rPr>
                <w:rFonts w:ascii="微軟正黑體" w:eastAsia="微軟正黑體" w:hAnsi="微軟正黑體" w:cs="新細明體" w:hint="eastAsia"/>
                <w:b/>
                <w:color w:val="1F497D"/>
                <w:sz w:val="40"/>
              </w:rPr>
              <w:t>設計：</w:t>
            </w:r>
          </w:p>
          <w:p w:rsidR="00C15D38" w:rsidRDefault="00AB3542" w:rsidP="00324A17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C15D38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4BBEEA2" wp14:editId="78BE9663">
                  <wp:extent cx="5610225" cy="3971925"/>
                  <wp:effectExtent l="0" t="0" r="9525" b="9525"/>
                  <wp:docPr id="213" name="圖片 213" descr="D:\上課資料\文化導論\城堡\城堡最終版\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:\上課資料\文化導論\城堡\城堡最終版\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D38" w:rsidRDefault="00AB3542" w:rsidP="00324A17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1F497D"/>
                <w:sz w:val="40"/>
              </w:rPr>
            </w:pPr>
            <w:r w:rsidRPr="00C15D38">
              <w:rPr>
                <w:rFonts w:ascii="微軟正黑體" w:eastAsia="微軟正黑體" w:hAnsi="微軟正黑體" w:cs="新細明體"/>
                <w:b/>
                <w:noProof/>
                <w:color w:val="1F497D"/>
                <w:sz w:val="40"/>
              </w:rPr>
              <w:lastRenderedPageBreak/>
              <w:drawing>
                <wp:inline distT="0" distB="0" distL="0" distR="0" wp14:anchorId="429C567D" wp14:editId="02AEE34A">
                  <wp:extent cx="6343650" cy="4486275"/>
                  <wp:effectExtent l="0" t="0" r="0" b="9525"/>
                  <wp:docPr id="215" name="圖片 215" descr="D:\上課資料\文化導論\城堡\城堡最終版\古堡平面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:\上課資料\文化導論\城堡\城堡最終版\古堡平面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5D38">
              <w:rPr>
                <w:rFonts w:ascii="微軟正黑體" w:eastAsia="微軟正黑體" w:hAnsi="微軟正黑體" w:cs="新細明體"/>
                <w:b/>
                <w:noProof/>
                <w:color w:val="1F497D"/>
                <w:sz w:val="40"/>
              </w:rPr>
              <w:drawing>
                <wp:inline distT="0" distB="0" distL="0" distR="0" wp14:anchorId="0A523440" wp14:editId="0EAB2EBB">
                  <wp:extent cx="5924550" cy="4200525"/>
                  <wp:effectExtent l="0" t="0" r="0" b="9525"/>
                  <wp:docPr id="214" name="圖片 214" descr="D:\上課資料\文化導論\城堡\城堡最終版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:\上課資料\文化導論\城堡\城堡最終版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D38" w:rsidRDefault="00C15D38" w:rsidP="00324A17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1F497D"/>
                <w:sz w:val="40"/>
              </w:rPr>
            </w:pPr>
          </w:p>
          <w:p w:rsidR="00C15D38" w:rsidRPr="00A61BE0" w:rsidRDefault="00C15D38" w:rsidP="00324A17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1F497D"/>
                <w:sz w:val="40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1F497D"/>
                <w:sz w:val="40"/>
              </w:rPr>
              <w:lastRenderedPageBreak/>
              <w:t>武器</w:t>
            </w:r>
            <w:r w:rsidRPr="00A61BE0">
              <w:rPr>
                <w:rFonts w:ascii="微軟正黑體" w:eastAsia="微軟正黑體" w:hAnsi="微軟正黑體" w:cs="新細明體" w:hint="eastAsia"/>
                <w:b/>
                <w:color w:val="1F497D"/>
                <w:sz w:val="40"/>
              </w:rPr>
              <w:t>設計</w:t>
            </w:r>
            <w:r>
              <w:rPr>
                <w:rFonts w:ascii="微軟正黑體" w:eastAsia="微軟正黑體" w:hAnsi="微軟正黑體" w:cs="新細明體" w:hint="eastAsia"/>
                <w:b/>
                <w:color w:val="1F497D"/>
                <w:sz w:val="40"/>
              </w:rPr>
              <w:t>：</w:t>
            </w:r>
          </w:p>
          <w:p w:rsidR="00C15D38" w:rsidRDefault="00AB3542" w:rsidP="00324A17">
            <w:pPr>
              <w:spacing w:line="0" w:lineRule="atLeast"/>
              <w:rPr>
                <w:rFonts w:ascii="標楷體" w:eastAsia="標楷體" w:hAnsi="標楷體"/>
                <w:b/>
                <w:szCs w:val="24"/>
              </w:rPr>
            </w:pPr>
            <w:r w:rsidRPr="00C15D38"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582C7E3C" wp14:editId="3DF3AB3C">
                  <wp:extent cx="6029325" cy="4267200"/>
                  <wp:effectExtent l="0" t="0" r="9525" b="0"/>
                  <wp:docPr id="212" name="圖片 212" descr="D:\上課資料\文化導論\城堡\城堡最終版\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:\上課資料\文化導論\城堡\城堡最終版\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689" w:rsidRPr="009618A5" w:rsidRDefault="006E0689" w:rsidP="009618A5">
            <w:pPr>
              <w:spacing w:line="0" w:lineRule="atLeast"/>
              <w:rPr>
                <w:rFonts w:ascii="微軟正黑體" w:eastAsia="微軟正黑體" w:hAnsi="微軟正黑體" w:cs="新細明體"/>
                <w:b/>
                <w:color w:val="1F497D"/>
                <w:sz w:val="40"/>
              </w:rPr>
            </w:pPr>
          </w:p>
        </w:tc>
      </w:tr>
    </w:tbl>
    <w:p w:rsidR="009F5AEF" w:rsidRDefault="009F5AEF" w:rsidP="009618A5"/>
    <w:p w:rsidR="009618A5" w:rsidRDefault="009618A5" w:rsidP="009618A5">
      <w:r>
        <w:rPr>
          <w:rFonts w:hint="eastAsia"/>
        </w:rPr>
        <w:t>★成員基本資料：</w:t>
      </w:r>
    </w:p>
    <w:p w:rsidR="009618A5" w:rsidRDefault="009618A5" w:rsidP="009618A5">
      <w:r>
        <w:rPr>
          <w:rFonts w:hint="eastAsia"/>
        </w:rPr>
        <w:tab/>
      </w:r>
      <w:r>
        <w:rPr>
          <w:rFonts w:hint="eastAsia"/>
        </w:rPr>
        <w:t xml:space="preserve">　　　</w:t>
      </w:r>
      <w:r>
        <w:rPr>
          <w:rFonts w:hint="eastAsia"/>
        </w:rPr>
        <w:tab/>
      </w:r>
      <w:r>
        <w:rPr>
          <w:rFonts w:hint="eastAsia"/>
        </w:rPr>
        <w:t xml:space="preserve">　　　</w:t>
      </w:r>
      <w:r>
        <w:rPr>
          <w:rFonts w:hint="eastAsia"/>
        </w:rPr>
        <w:tab/>
      </w:r>
      <w:r>
        <w:rPr>
          <w:rFonts w:hint="eastAsia"/>
        </w:rPr>
        <w:t xml:space="preserve">　　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134"/>
        <w:gridCol w:w="2126"/>
        <w:gridCol w:w="1560"/>
        <w:gridCol w:w="3402"/>
        <w:gridCol w:w="708"/>
      </w:tblGrid>
      <w:tr w:rsidR="007F491C" w:rsidTr="007F491C">
        <w:tc>
          <w:tcPr>
            <w:tcW w:w="534" w:type="dxa"/>
          </w:tcPr>
          <w:p w:rsidR="009618A5" w:rsidRDefault="009618A5" w:rsidP="009618A5"/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學號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姓名</w:t>
            </w:r>
          </w:p>
        </w:tc>
        <w:tc>
          <w:tcPr>
            <w:tcW w:w="2126" w:type="dxa"/>
          </w:tcPr>
          <w:p w:rsidR="009618A5" w:rsidRDefault="009618A5" w:rsidP="009618A5">
            <w:r>
              <w:rPr>
                <w:rFonts w:hint="eastAsia"/>
              </w:rPr>
              <w:t>系</w:t>
            </w:r>
            <w:proofErr w:type="gramStart"/>
            <w:r>
              <w:rPr>
                <w:rFonts w:hint="eastAsia"/>
              </w:rPr>
              <w:t>所年級</w:t>
            </w:r>
            <w:proofErr w:type="gramEnd"/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連絡電話</w:t>
            </w:r>
          </w:p>
        </w:tc>
        <w:tc>
          <w:tcPr>
            <w:tcW w:w="3402" w:type="dxa"/>
          </w:tcPr>
          <w:p w:rsidR="009618A5" w:rsidRDefault="009618A5" w:rsidP="009618A5">
            <w:r>
              <w:rPr>
                <w:rFonts w:hint="eastAsia"/>
              </w:rPr>
              <w:t>E-mail</w:t>
            </w:r>
          </w:p>
        </w:tc>
        <w:tc>
          <w:tcPr>
            <w:tcW w:w="708" w:type="dxa"/>
          </w:tcPr>
          <w:p w:rsidR="009618A5" w:rsidRDefault="009618A5" w:rsidP="009618A5">
            <w:r>
              <w:rPr>
                <w:rFonts w:hint="eastAsia"/>
              </w:rPr>
              <w:t>備註</w:t>
            </w:r>
          </w:p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1.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100000007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謝佳珍</w:t>
            </w:r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0987900519</w:t>
            </w:r>
          </w:p>
        </w:tc>
        <w:tc>
          <w:tcPr>
            <w:tcW w:w="3402" w:type="dxa"/>
          </w:tcPr>
          <w:p w:rsidR="009618A5" w:rsidRDefault="007F491C" w:rsidP="009618A5">
            <w:r>
              <w:rPr>
                <w:rFonts w:hint="eastAsia"/>
              </w:rPr>
              <w:t>dindin0532@gmail.com</w:t>
            </w:r>
          </w:p>
        </w:tc>
        <w:tc>
          <w:tcPr>
            <w:tcW w:w="708" w:type="dxa"/>
          </w:tcPr>
          <w:p w:rsidR="009618A5" w:rsidRDefault="009618A5" w:rsidP="009618A5"/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2.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100000014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王憶瑄</w:t>
            </w:r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0958392608</w:t>
            </w:r>
          </w:p>
        </w:tc>
        <w:tc>
          <w:tcPr>
            <w:tcW w:w="3402" w:type="dxa"/>
          </w:tcPr>
          <w:p w:rsidR="009618A5" w:rsidRDefault="007F491C" w:rsidP="009618A5">
            <w:r>
              <w:rPr>
                <w:rFonts w:hint="eastAsia"/>
              </w:rPr>
              <w:t>lucia19930723@gmail.com</w:t>
            </w:r>
          </w:p>
        </w:tc>
        <w:tc>
          <w:tcPr>
            <w:tcW w:w="708" w:type="dxa"/>
          </w:tcPr>
          <w:p w:rsidR="009618A5" w:rsidRDefault="009618A5" w:rsidP="009618A5"/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3.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100000043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蕭伊婷</w:t>
            </w:r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0920034329</w:t>
            </w:r>
          </w:p>
        </w:tc>
        <w:tc>
          <w:tcPr>
            <w:tcW w:w="3402" w:type="dxa"/>
          </w:tcPr>
          <w:p w:rsidR="009618A5" w:rsidRDefault="007F491C" w:rsidP="009618A5">
            <w:r>
              <w:rPr>
                <w:rFonts w:hint="eastAsia"/>
              </w:rPr>
              <w:t>noah540258@gmail.com</w:t>
            </w:r>
          </w:p>
        </w:tc>
        <w:tc>
          <w:tcPr>
            <w:tcW w:w="708" w:type="dxa"/>
          </w:tcPr>
          <w:p w:rsidR="009618A5" w:rsidRDefault="009618A5" w:rsidP="009618A5"/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4.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100000044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蕭葦綺</w:t>
            </w:r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091989770</w:t>
            </w:r>
          </w:p>
        </w:tc>
        <w:tc>
          <w:tcPr>
            <w:tcW w:w="3402" w:type="dxa"/>
          </w:tcPr>
          <w:p w:rsidR="009618A5" w:rsidRDefault="007F491C" w:rsidP="009618A5">
            <w:r>
              <w:rPr>
                <w:rFonts w:hint="eastAsia"/>
              </w:rPr>
              <w:t>vucky6633@gmail.com</w:t>
            </w:r>
          </w:p>
        </w:tc>
        <w:tc>
          <w:tcPr>
            <w:tcW w:w="708" w:type="dxa"/>
          </w:tcPr>
          <w:p w:rsidR="009618A5" w:rsidRDefault="009618A5" w:rsidP="009618A5"/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5.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100000078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嚴</w:t>
            </w:r>
            <w:proofErr w:type="gramStart"/>
            <w:r>
              <w:rPr>
                <w:rFonts w:hint="eastAsia"/>
              </w:rPr>
              <w:t>郁茹</w:t>
            </w:r>
            <w:proofErr w:type="gramEnd"/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0911841991</w:t>
            </w:r>
          </w:p>
        </w:tc>
        <w:tc>
          <w:tcPr>
            <w:tcW w:w="3402" w:type="dxa"/>
          </w:tcPr>
          <w:p w:rsidR="009618A5" w:rsidRDefault="009618A5" w:rsidP="009618A5"/>
        </w:tc>
        <w:tc>
          <w:tcPr>
            <w:tcW w:w="708" w:type="dxa"/>
          </w:tcPr>
          <w:p w:rsidR="009618A5" w:rsidRDefault="009618A5" w:rsidP="009618A5"/>
        </w:tc>
      </w:tr>
      <w:tr w:rsidR="007F491C" w:rsidTr="007F491C">
        <w:tc>
          <w:tcPr>
            <w:tcW w:w="534" w:type="dxa"/>
          </w:tcPr>
          <w:p w:rsidR="009618A5" w:rsidRDefault="009618A5" w:rsidP="009618A5">
            <w:r>
              <w:rPr>
                <w:rFonts w:hint="eastAsia"/>
              </w:rPr>
              <w:t>6.</w:t>
            </w:r>
          </w:p>
        </w:tc>
        <w:tc>
          <w:tcPr>
            <w:tcW w:w="1417" w:type="dxa"/>
          </w:tcPr>
          <w:p w:rsidR="009618A5" w:rsidRDefault="009618A5" w:rsidP="009618A5">
            <w:r>
              <w:rPr>
                <w:rFonts w:hint="eastAsia"/>
              </w:rPr>
              <w:t>100002077</w:t>
            </w:r>
          </w:p>
        </w:tc>
        <w:tc>
          <w:tcPr>
            <w:tcW w:w="1134" w:type="dxa"/>
          </w:tcPr>
          <w:p w:rsidR="009618A5" w:rsidRDefault="009618A5" w:rsidP="009618A5">
            <w:r>
              <w:rPr>
                <w:rFonts w:hint="eastAsia"/>
              </w:rPr>
              <w:t>蘇慧儀</w:t>
            </w:r>
          </w:p>
        </w:tc>
        <w:tc>
          <w:tcPr>
            <w:tcW w:w="2126" w:type="dxa"/>
          </w:tcPr>
          <w:p w:rsidR="009618A5" w:rsidRDefault="009618A5" w:rsidP="009618A5">
            <w:proofErr w:type="gramStart"/>
            <w:r>
              <w:rPr>
                <w:rFonts w:hint="eastAsia"/>
              </w:rPr>
              <w:t>數媒系</w:t>
            </w:r>
            <w:proofErr w:type="gram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動畫組</w:t>
            </w:r>
            <w:r>
              <w:rPr>
                <w:rFonts w:hint="eastAsia"/>
              </w:rPr>
              <w:t>)3A</w:t>
            </w:r>
          </w:p>
        </w:tc>
        <w:tc>
          <w:tcPr>
            <w:tcW w:w="1560" w:type="dxa"/>
          </w:tcPr>
          <w:p w:rsidR="009618A5" w:rsidRDefault="009618A5" w:rsidP="009618A5">
            <w:r>
              <w:rPr>
                <w:rFonts w:hint="eastAsia"/>
              </w:rPr>
              <w:t>0976143961</w:t>
            </w:r>
          </w:p>
        </w:tc>
        <w:tc>
          <w:tcPr>
            <w:tcW w:w="3402" w:type="dxa"/>
          </w:tcPr>
          <w:p w:rsidR="009618A5" w:rsidRDefault="007F491C" w:rsidP="009618A5">
            <w:r>
              <w:rPr>
                <w:rFonts w:hint="eastAsia"/>
              </w:rPr>
              <w:t>souwaii9401416@yahoo.com.hk</w:t>
            </w:r>
          </w:p>
        </w:tc>
        <w:tc>
          <w:tcPr>
            <w:tcW w:w="708" w:type="dxa"/>
          </w:tcPr>
          <w:p w:rsidR="009618A5" w:rsidRDefault="009618A5" w:rsidP="009618A5"/>
        </w:tc>
      </w:tr>
    </w:tbl>
    <w:p w:rsidR="009618A5" w:rsidRPr="00E23590" w:rsidRDefault="009618A5" w:rsidP="009618A5">
      <w:bookmarkStart w:id="41" w:name="_GoBack"/>
      <w:bookmarkEnd w:id="41"/>
    </w:p>
    <w:sectPr w:rsidR="009618A5" w:rsidRPr="00E23590" w:rsidSect="00197AE9">
      <w:headerReference w:type="default" r:id="rId61"/>
      <w:footerReference w:type="default" r:id="rId62"/>
      <w:pgSz w:w="11906" w:h="16838"/>
      <w:pgMar w:top="567" w:right="720" w:bottom="567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DFA" w:rsidRDefault="008C7DFA" w:rsidP="00E23590">
      <w:r>
        <w:separator/>
      </w:r>
    </w:p>
  </w:endnote>
  <w:endnote w:type="continuationSeparator" w:id="0">
    <w:p w:rsidR="008C7DFA" w:rsidRDefault="008C7DFA" w:rsidP="00E2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B2A" w:rsidRDefault="0028797B" w:rsidP="00E2359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B09A2" w:rsidRPr="00DB09A2">
      <w:rPr>
        <w:noProof/>
        <w:lang w:val="zh-TW"/>
      </w:rPr>
      <w:t>19</w:t>
    </w:r>
    <w:r>
      <w:fldChar w:fldCharType="end"/>
    </w:r>
  </w:p>
  <w:p w:rsidR="00807B2A" w:rsidRDefault="00807B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DFA" w:rsidRDefault="008C7DFA" w:rsidP="00E23590">
      <w:r>
        <w:separator/>
      </w:r>
    </w:p>
  </w:footnote>
  <w:footnote w:type="continuationSeparator" w:id="0">
    <w:p w:rsidR="008C7DFA" w:rsidRDefault="008C7DFA" w:rsidP="00E23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B2A" w:rsidRDefault="00807B2A" w:rsidP="00E23590">
    <w:pPr>
      <w:pStyle w:val="a3"/>
      <w:jc w:val="right"/>
      <w:rPr>
        <w:rFonts w:ascii="微軟正黑體" w:eastAsia="微軟正黑體" w:hAnsi="微軟正黑體"/>
      </w:rPr>
    </w:pPr>
    <w:proofErr w:type="spellStart"/>
    <w:r w:rsidRPr="00C83931">
      <w:rPr>
        <w:rFonts w:ascii="微軟正黑體" w:eastAsia="微軟正黑體" w:hAnsi="微軟正黑體"/>
      </w:rPr>
      <w:t>亞洲大學教學卓越計畫</w:t>
    </w:r>
    <w:proofErr w:type="spellEnd"/>
    <w:r w:rsidRPr="00C83931">
      <w:rPr>
        <w:rFonts w:ascii="微軟正黑體" w:eastAsia="微軟正黑體" w:hAnsi="微軟正黑體"/>
      </w:rPr>
      <w:t>-</w:t>
    </w:r>
    <w:r w:rsidRPr="00E23590">
      <w:rPr>
        <w:rFonts w:ascii="微軟正黑體" w:eastAsia="微軟正黑體" w:hAnsi="微軟正黑體" w:hint="eastAsia"/>
      </w:rPr>
      <w:t xml:space="preserve"> </w:t>
    </w:r>
    <w:r>
      <w:rPr>
        <w:rFonts w:ascii="微軟正黑體" w:eastAsia="微軟正黑體" w:hAnsi="微軟正黑體" w:hint="eastAsia"/>
      </w:rPr>
      <w:t>C-5-5</w:t>
    </w:r>
    <w:r w:rsidRPr="00C83931">
      <w:rPr>
        <w:rFonts w:ascii="微軟正黑體" w:eastAsia="微軟正黑體" w:hAnsi="微軟正黑體"/>
      </w:rPr>
      <w:t>計畫</w:t>
    </w:r>
    <w:r>
      <w:rPr>
        <w:rFonts w:ascii="微軟正黑體" w:eastAsia="微軟正黑體" w:hAnsi="微軟正黑體" w:hint="eastAsia"/>
      </w:rPr>
      <w:t>：賡續推動百書喜閱計畫與讀書會，深化閱讀習慣</w:t>
    </w:r>
  </w:p>
  <w:p w:rsidR="00807B2A" w:rsidRDefault="00807B2A" w:rsidP="00E23590">
    <w:pPr>
      <w:pStyle w:val="a3"/>
      <w:jc w:val="right"/>
      <w:rPr>
        <w:rFonts w:ascii="微軟正黑體" w:eastAsia="微軟正黑體" w:hAnsi="微軟正黑體"/>
        <w:lang w:eastAsia="zh-TW"/>
      </w:rPr>
    </w:pPr>
    <w:r>
      <w:rPr>
        <w:rFonts w:ascii="微軟正黑體" w:eastAsia="微軟正黑體" w:hAnsi="微軟正黑體" w:hint="eastAsia"/>
      </w:rPr>
      <w:t>製表日期：</w:t>
    </w:r>
    <w:r w:rsidR="0037139F">
      <w:rPr>
        <w:rFonts w:ascii="微軟正黑體" w:eastAsia="微軟正黑體" w:hAnsi="微軟正黑體" w:hint="eastAsia"/>
        <w:lang w:eastAsia="zh-TW"/>
      </w:rPr>
      <w:t>2014</w:t>
    </w:r>
    <w:r w:rsidR="007E56C7">
      <w:rPr>
        <w:rFonts w:ascii="微軟正黑體" w:eastAsia="微軟正黑體" w:hAnsi="微軟正黑體" w:hint="eastAsia"/>
      </w:rPr>
      <w:t>/</w:t>
    </w:r>
    <w:r w:rsidR="0037139F">
      <w:rPr>
        <w:rFonts w:ascii="微軟正黑體" w:eastAsia="微軟正黑體" w:hAnsi="微軟正黑體" w:hint="eastAsia"/>
        <w:lang w:eastAsia="zh-TW"/>
      </w:rPr>
      <w:t>02</w:t>
    </w:r>
    <w:r w:rsidR="007E56C7">
      <w:rPr>
        <w:rFonts w:ascii="微軟正黑體" w:eastAsia="微軟正黑體" w:hAnsi="微軟正黑體" w:hint="eastAsia"/>
      </w:rPr>
      <w:t>/</w:t>
    </w:r>
    <w:r w:rsidR="0037139F">
      <w:rPr>
        <w:rFonts w:ascii="微軟正黑體" w:eastAsia="微軟正黑體" w:hAnsi="微軟正黑體" w:hint="eastAsia"/>
        <w:lang w:eastAsia="zh-TW"/>
      </w:rPr>
      <w:t>01</w:t>
    </w:r>
  </w:p>
  <w:p w:rsidR="00807B2A" w:rsidRDefault="00EC0066" w:rsidP="004D6E44">
    <w:pPr>
      <w:pStyle w:val="a3"/>
      <w:jc w:val="center"/>
    </w:pPr>
    <w:r>
      <w:rPr>
        <w:rFonts w:ascii="微軟正黑體" w:eastAsia="微軟正黑體" w:hAnsi="微軟正黑體" w:hint="eastAsia"/>
        <w:sz w:val="36"/>
        <w:szCs w:val="36"/>
      </w:rPr>
      <w:t>10</w:t>
    </w:r>
    <w:r>
      <w:rPr>
        <w:rFonts w:ascii="微軟正黑體" w:eastAsia="微軟正黑體" w:hAnsi="微軟正黑體" w:hint="eastAsia"/>
        <w:sz w:val="36"/>
        <w:szCs w:val="36"/>
        <w:lang w:eastAsia="zh-TW"/>
      </w:rPr>
      <w:t>2</w:t>
    </w:r>
    <w:r w:rsidR="002B49B8">
      <w:rPr>
        <w:rFonts w:ascii="微軟正黑體" w:eastAsia="微軟正黑體" w:hAnsi="微軟正黑體" w:hint="eastAsia"/>
        <w:sz w:val="36"/>
        <w:szCs w:val="36"/>
      </w:rPr>
      <w:t>-2</w:t>
    </w:r>
    <w:r w:rsidR="00807B2A" w:rsidRPr="005605B6">
      <w:rPr>
        <w:rFonts w:ascii="微軟正黑體" w:eastAsia="微軟正黑體" w:hAnsi="微軟正黑體" w:hint="eastAsia"/>
        <w:sz w:val="36"/>
        <w:szCs w:val="36"/>
      </w:rPr>
      <w:t>學習社群心得報告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E31D4"/>
    <w:multiLevelType w:val="hybridMultilevel"/>
    <w:tmpl w:val="8294F9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696C0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90"/>
    <w:rsid w:val="00020ABB"/>
    <w:rsid w:val="000761F8"/>
    <w:rsid w:val="000B3ACA"/>
    <w:rsid w:val="000C0BDC"/>
    <w:rsid w:val="000E78CE"/>
    <w:rsid w:val="001749B9"/>
    <w:rsid w:val="00197AE9"/>
    <w:rsid w:val="001C18C9"/>
    <w:rsid w:val="001C48F1"/>
    <w:rsid w:val="00243A53"/>
    <w:rsid w:val="00283774"/>
    <w:rsid w:val="0028797B"/>
    <w:rsid w:val="002A196B"/>
    <w:rsid w:val="002B49B8"/>
    <w:rsid w:val="00324A17"/>
    <w:rsid w:val="00342DE8"/>
    <w:rsid w:val="00346D0B"/>
    <w:rsid w:val="003474AC"/>
    <w:rsid w:val="003627F3"/>
    <w:rsid w:val="0037139F"/>
    <w:rsid w:val="0037632B"/>
    <w:rsid w:val="003E2323"/>
    <w:rsid w:val="00416A3A"/>
    <w:rsid w:val="00425A2C"/>
    <w:rsid w:val="004D6E44"/>
    <w:rsid w:val="004F6F26"/>
    <w:rsid w:val="00503B47"/>
    <w:rsid w:val="005605B6"/>
    <w:rsid w:val="005654BA"/>
    <w:rsid w:val="006C3F17"/>
    <w:rsid w:val="006E0689"/>
    <w:rsid w:val="006F1C98"/>
    <w:rsid w:val="007E56C7"/>
    <w:rsid w:val="007F491C"/>
    <w:rsid w:val="008040F9"/>
    <w:rsid w:val="00807B2A"/>
    <w:rsid w:val="008444A9"/>
    <w:rsid w:val="008950C9"/>
    <w:rsid w:val="008C7DFA"/>
    <w:rsid w:val="009618A5"/>
    <w:rsid w:val="009E550F"/>
    <w:rsid w:val="009F0A6D"/>
    <w:rsid w:val="009F5AEF"/>
    <w:rsid w:val="00A61BE0"/>
    <w:rsid w:val="00AB3542"/>
    <w:rsid w:val="00B02B7A"/>
    <w:rsid w:val="00C15D38"/>
    <w:rsid w:val="00D55DF8"/>
    <w:rsid w:val="00DA7DB9"/>
    <w:rsid w:val="00DB09A2"/>
    <w:rsid w:val="00E0129A"/>
    <w:rsid w:val="00E23590"/>
    <w:rsid w:val="00E36802"/>
    <w:rsid w:val="00E53104"/>
    <w:rsid w:val="00EC0066"/>
    <w:rsid w:val="00F51D3D"/>
    <w:rsid w:val="00F7387E"/>
    <w:rsid w:val="00F96977"/>
    <w:rsid w:val="00FC1570"/>
    <w:rsid w:val="00FD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DE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9697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F96977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59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E235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359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E2359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2359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E23590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E23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rsid w:val="00324A17"/>
  </w:style>
  <w:style w:type="character" w:customStyle="1" w:styleId="null">
    <w:name w:val="null"/>
    <w:rsid w:val="00324A17"/>
  </w:style>
  <w:style w:type="character" w:customStyle="1" w:styleId="10">
    <w:name w:val="標題 1 字元"/>
    <w:link w:val="1"/>
    <w:uiPriority w:val="9"/>
    <w:rsid w:val="00F96977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F96977"/>
    <w:rPr>
      <w:rFonts w:ascii="Cambria" w:hAnsi="Cambria"/>
      <w:b/>
      <w:bCs/>
      <w:sz w:val="48"/>
      <w:szCs w:val="48"/>
    </w:rPr>
  </w:style>
  <w:style w:type="character" w:styleId="aa">
    <w:name w:val="Hyperlink"/>
    <w:uiPriority w:val="99"/>
    <w:unhideWhenUsed/>
    <w:rsid w:val="00F96977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F96977"/>
    <w:rPr>
      <w:sz w:val="20"/>
      <w:szCs w:val="20"/>
    </w:rPr>
  </w:style>
  <w:style w:type="paragraph" w:styleId="ac">
    <w:name w:val="List Paragraph"/>
    <w:basedOn w:val="a"/>
    <w:uiPriority w:val="34"/>
    <w:qFormat/>
    <w:rsid w:val="00F96977"/>
    <w:pPr>
      <w:ind w:leftChars="200" w:left="480"/>
    </w:pPr>
  </w:style>
  <w:style w:type="paragraph" w:styleId="Web">
    <w:name w:val="Normal (Web)"/>
    <w:basedOn w:val="a"/>
    <w:uiPriority w:val="99"/>
    <w:unhideWhenUsed/>
    <w:rsid w:val="00F969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langwithname">
    <w:name w:val="langwithname"/>
    <w:rsid w:val="00F96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DE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9697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F96977"/>
    <w:pPr>
      <w:keepNext/>
      <w:spacing w:line="720" w:lineRule="auto"/>
      <w:outlineLvl w:val="1"/>
    </w:pPr>
    <w:rPr>
      <w:rFonts w:ascii="Cambria" w:hAnsi="Cambria"/>
      <w:b/>
      <w:bCs/>
      <w:kern w:val="0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59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E235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359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E2359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2359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E23590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E235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rsid w:val="00324A17"/>
  </w:style>
  <w:style w:type="character" w:customStyle="1" w:styleId="null">
    <w:name w:val="null"/>
    <w:rsid w:val="00324A17"/>
  </w:style>
  <w:style w:type="character" w:customStyle="1" w:styleId="10">
    <w:name w:val="標題 1 字元"/>
    <w:link w:val="1"/>
    <w:uiPriority w:val="9"/>
    <w:rsid w:val="00F96977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F96977"/>
    <w:rPr>
      <w:rFonts w:ascii="Cambria" w:hAnsi="Cambria"/>
      <w:b/>
      <w:bCs/>
      <w:sz w:val="48"/>
      <w:szCs w:val="48"/>
    </w:rPr>
  </w:style>
  <w:style w:type="character" w:styleId="aa">
    <w:name w:val="Hyperlink"/>
    <w:uiPriority w:val="99"/>
    <w:unhideWhenUsed/>
    <w:rsid w:val="00F96977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F96977"/>
    <w:rPr>
      <w:sz w:val="20"/>
      <w:szCs w:val="20"/>
    </w:rPr>
  </w:style>
  <w:style w:type="paragraph" w:styleId="ac">
    <w:name w:val="List Paragraph"/>
    <w:basedOn w:val="a"/>
    <w:uiPriority w:val="34"/>
    <w:qFormat/>
    <w:rsid w:val="00F96977"/>
    <w:pPr>
      <w:ind w:leftChars="200" w:left="480"/>
    </w:pPr>
  </w:style>
  <w:style w:type="paragraph" w:styleId="Web">
    <w:name w:val="Normal (Web)"/>
    <w:basedOn w:val="a"/>
    <w:uiPriority w:val="99"/>
    <w:unhideWhenUsed/>
    <w:rsid w:val="00F969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langwithname">
    <w:name w:val="langwithname"/>
    <w:rsid w:val="00F96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zh.wikipedia.org/wiki/%E5%B8%82%E9%95%87_(%E6%84%8F%E5%A4%A7%E5%88%A9)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61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zh.wikipedia.org/wiki/%E4%BD%A9%E8%96%A9%E7%BE%85-%E7%83%8F%E7%88%BE%E6%AF%94%E8%AB%BE%E7%9C%8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49518E2F7D9089468F5869A67F3F4F9D" ma:contentTypeVersion="0" ma:contentTypeDescription="建立新的文件。" ma:contentTypeScope="" ma:versionID="59bd89159080e77494a2dd2747bf8031">
  <xsd:schema xmlns:xsd="http://www.w3.org/2001/XMLSchema" xmlns:xs="http://www.w3.org/2001/XMLSchema" xmlns:p="http://schemas.microsoft.com/office/2006/metadata/properties" xmlns:ns2="aba2323a-afa7-4201-a5cb-c99d63ad9bb4" targetNamespace="http://schemas.microsoft.com/office/2006/metadata/properties" ma:root="true" ma:fieldsID="239b729380e973eea24191959f0cd19e" ns2:_="">
    <xsd:import namespace="aba2323a-afa7-4201-a5cb-c99d63ad9b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2323a-afa7-4201-a5cb-c99d63ad9b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件識別碼值" ma:description="指派給此項目的文件識別碼值。" ma:internalName="_dlc_DocId" ma:readOnly="true">
      <xsd:simpleType>
        <xsd:restriction base="dms:Text"/>
      </xsd:simpleType>
    </xsd:element>
    <xsd:element name="_dlc_DocIdUrl" ma:index="9" nillable="true" ma:displayName="文件識別碼" ma:description="此文件的永久性連結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持續性識別碼" ma:description="新增時保留識別碼。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1815D4-C778-470D-95D3-0971446D36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E2BDD1-90CA-4684-A031-E327CF216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a2323a-afa7-4201-a5cb-c99d63ad9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04D3FC-E2DB-49F3-88C5-5C80EE5B6F59}">
  <ds:schemaRefs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ba2323a-afa7-4201-a5cb-c99d63ad9bb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345C0E1-1DF2-4EE4-A5FF-ED2DED0ADA1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0F338F1-5083-4373-998F-E32BB8372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941</Words>
  <Characters>5367</Characters>
  <Application>Microsoft Office Word</Application>
  <DocSecurity>0</DocSecurity>
  <Lines>44</Lines>
  <Paragraphs>12</Paragraphs>
  <ScaleCrop>false</ScaleCrop>
  <Company/>
  <LinksUpToDate>false</LinksUpToDate>
  <CharactersWithSpaces>6296</CharactersWithSpaces>
  <SharedDoc>false</SharedDoc>
  <HLinks>
    <vt:vector size="24" baseType="variant">
      <vt:variant>
        <vt:i4>4063322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http://zh.wikipedia.org/wiki/%E5%B8%82%E9%95%87_(%E6%84%8F%E5%A4%A7%E5%88%A9)</vt:lpwstr>
      </vt:variant>
      <vt:variant>
        <vt:lpwstr/>
      </vt:variant>
      <vt:variant>
        <vt:i4>7798887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http://zh.wikipedia.org/wiki/%E4%BD%A9%E8%96%A9%E7%BE%85-%E7%83%8F%E7%88%BE%E6%AF%94%E8%AB%BE%E7%9C%81</vt:lpwstr>
      </vt:variant>
      <vt:variant>
        <vt:lpwstr/>
      </vt:variant>
      <vt:variant>
        <vt:i4>4784133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http://zh.wikipedia.org/wiki/%E6%84%8F%E5%A4%A7%E5%88%A9</vt:lpwstr>
      </vt:variant>
      <vt:variant>
        <vt:lpwstr/>
      </vt:variant>
      <vt:variant>
        <vt:i4>917596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http://zh.wikipedia.org/wiki/%E6%84%8F%E5%A4%A7%E5%88%A9%E8%AF%AD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2014-06-05T12:23:00Z</dcterms:created>
  <dcterms:modified xsi:type="dcterms:W3CDTF">2014-08-26T01:43:00Z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0x01010049518E2F7D9089468F5869A67F3F4F9D</vt:lpwstr>
  </property>
  <property fmtid="{D5CDD505-2E9C-101B-9397-08002B2CF9AE}" pid="3" name="_dlc_DocIdItemGuid">
    <vt:lpwstr>12647712-a1e7-4dbc-b221-04a3c657d3b2</vt:lpwstr>
  </property>
  <property fmtid="{D5CDD505-2E9C-101B-9397-08002B2CF9AE}" pid="4" name="_dlc_DocId">
    <vt:lpwstr>MNTMPPY6CVD6-179-2041</vt:lpwstr>
  </property>
  <property fmtid="{D5CDD505-2E9C-101B-9397-08002B2CF9AE}" pid="5" name="_dlc_DocIdUrl">
    <vt:lpwstr>http://oic.asia.edu.tw/adm/lib/_layouts/DocIdRedir.aspx?ID=MNTMPPY6CVD6-179-2041, MNTMPPY6CVD6-179-2041</vt:lpwstr>
  </property>
</Properties>
</file>