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293" w:rsidRDefault="00013293" w:rsidP="00013293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時間：102年6月</w:t>
      </w:r>
      <w:r w:rsidR="00FF085D">
        <w:rPr>
          <w:rFonts w:asciiTheme="minorEastAsia" w:hAnsiTheme="minorEastAsia" w:hint="eastAsia"/>
        </w:rPr>
        <w:t>11</w:t>
      </w:r>
      <w:r>
        <w:rPr>
          <w:rFonts w:asciiTheme="minorEastAsia" w:hAnsiTheme="minorEastAsia" w:hint="eastAsia"/>
        </w:rPr>
        <w:t>日12:00-</w:t>
      </w:r>
      <w:r w:rsidR="00AF056C">
        <w:rPr>
          <w:rFonts w:asciiTheme="minorEastAsia" w:hAnsiTheme="minorEastAsia" w:hint="eastAsia"/>
        </w:rPr>
        <w:t>13:</w:t>
      </w:r>
      <w:r w:rsidR="00884570">
        <w:rPr>
          <w:rFonts w:asciiTheme="minorEastAsia" w:hAnsiTheme="minorEastAsia" w:hint="eastAsia"/>
        </w:rPr>
        <w:t>00</w:t>
      </w:r>
      <w:bookmarkStart w:id="0" w:name="_GoBack"/>
      <w:bookmarkEnd w:id="0"/>
    </w:p>
    <w:p w:rsidR="00013293" w:rsidRDefault="00013293" w:rsidP="00013293">
      <w:pPr>
        <w:rPr>
          <w:rFonts w:asciiTheme="minorEastAsia" w:hAnsiTheme="minorEastAsia"/>
        </w:rPr>
      </w:pPr>
    </w:p>
    <w:p w:rsidR="000B28AA" w:rsidRDefault="00013293">
      <w:r>
        <w:rPr>
          <w:rFonts w:hint="eastAsia"/>
        </w:rPr>
        <w:t>演講人：</w:t>
      </w:r>
      <w:r w:rsidR="00FF085D">
        <w:rPr>
          <w:rFonts w:hint="eastAsia"/>
        </w:rPr>
        <w:t>劉育東副校長</w:t>
      </w:r>
    </w:p>
    <w:p w:rsidR="00013293" w:rsidRDefault="00013293">
      <w:r>
        <w:rPr>
          <w:rFonts w:hint="eastAsia"/>
        </w:rPr>
        <w:t>紀錄人：圖書館</w:t>
      </w:r>
      <w:r>
        <w:rPr>
          <w:rFonts w:hint="eastAsia"/>
        </w:rPr>
        <w:t>/</w:t>
      </w:r>
      <w:r w:rsidR="00766F3C">
        <w:t xml:space="preserve"> </w:t>
      </w:r>
      <w:r w:rsidR="003D5BC7">
        <w:rPr>
          <w:rFonts w:hint="eastAsia"/>
        </w:rPr>
        <w:t>施玥華</w:t>
      </w:r>
    </w:p>
    <w:p w:rsidR="003D5BC7" w:rsidRDefault="003D5BC7"/>
    <w:p w:rsidR="00013293" w:rsidRDefault="003D5BC7">
      <w:r>
        <w:rPr>
          <w:rFonts w:hint="eastAsia"/>
        </w:rPr>
        <w:t>書名</w:t>
      </w:r>
      <w:r>
        <w:rPr>
          <w:rFonts w:asciiTheme="minorEastAsia" w:hAnsiTheme="minorEastAsia" w:hint="eastAsia"/>
        </w:rPr>
        <w:t>：數位建築與東方實驗</w:t>
      </w:r>
    </w:p>
    <w:p w:rsidR="003D5BC7" w:rsidRDefault="003D5BC7">
      <w:r>
        <w:rPr>
          <w:rFonts w:hint="eastAsia"/>
        </w:rPr>
        <w:t>主講人</w:t>
      </w:r>
      <w:r>
        <w:rPr>
          <w:rFonts w:asciiTheme="minorEastAsia" w:hAnsiTheme="minorEastAsia" w:hint="eastAsia"/>
        </w:rPr>
        <w:t>：</w:t>
      </w:r>
      <w:r>
        <w:rPr>
          <w:rFonts w:hint="eastAsia"/>
        </w:rPr>
        <w:t>劉育東副校長</w:t>
      </w:r>
    </w:p>
    <w:p w:rsidR="003D5BC7" w:rsidRDefault="003D5BC7">
      <w:r>
        <w:rPr>
          <w:rFonts w:hint="eastAsia"/>
        </w:rPr>
        <w:t>主持人</w:t>
      </w:r>
      <w:r>
        <w:rPr>
          <w:rFonts w:asciiTheme="minorEastAsia" w:hAnsiTheme="minorEastAsia" w:hint="eastAsia"/>
        </w:rPr>
        <w:t>：廖淑娟館長</w:t>
      </w:r>
    </w:p>
    <w:p w:rsidR="00D8025F" w:rsidRDefault="00013293" w:rsidP="00FF085D">
      <w:r>
        <w:rPr>
          <w:rFonts w:hint="eastAsia"/>
        </w:rPr>
        <w:t>演講內容：</w:t>
      </w:r>
      <w:r w:rsidR="00FF085D">
        <w:t xml:space="preserve"> </w:t>
      </w:r>
    </w:p>
    <w:p w:rsidR="00925FE7" w:rsidRDefault="009A4DFA">
      <w:pPr>
        <w:rPr>
          <w:rFonts w:hint="eastAsia"/>
        </w:rPr>
      </w:pPr>
      <w:r>
        <w:rPr>
          <w:rFonts w:hint="eastAsia"/>
        </w:rPr>
        <w:t>1994</w:t>
      </w:r>
      <w:r>
        <w:rPr>
          <w:rFonts w:hint="eastAsia"/>
        </w:rPr>
        <w:t>年開始</w:t>
      </w:r>
      <w:r w:rsidR="002968EE">
        <w:rPr>
          <w:rFonts w:hint="eastAsia"/>
        </w:rPr>
        <w:t>劉副校長</w:t>
      </w:r>
      <w:r>
        <w:rPr>
          <w:rFonts w:hint="eastAsia"/>
        </w:rPr>
        <w:t>陸陸續續開始做了幾個建築案。</w:t>
      </w:r>
      <w:r>
        <w:rPr>
          <w:rFonts w:hint="eastAsia"/>
        </w:rPr>
        <w:t>1996</w:t>
      </w:r>
      <w:r>
        <w:rPr>
          <w:rFonts w:hint="eastAsia"/>
        </w:rPr>
        <w:t>年開始到</w:t>
      </w:r>
      <w:r>
        <w:rPr>
          <w:rFonts w:hint="eastAsia"/>
        </w:rPr>
        <w:t>1999</w:t>
      </w:r>
      <w:r>
        <w:rPr>
          <w:rFonts w:hint="eastAsia"/>
        </w:rPr>
        <w:t>年</w:t>
      </w:r>
      <w:r>
        <w:rPr>
          <w:rFonts w:hint="eastAsia"/>
        </w:rPr>
        <w:t>9</w:t>
      </w:r>
      <w:r>
        <w:rPr>
          <w:rFonts w:hint="eastAsia"/>
        </w:rPr>
        <w:t>月當時在交大擔任教職的劉副教授，帶領著交大建築所為新竹市東門城與護城河周邊進行修繕，遠東建築獎邀請劉副校長擔任召集人，劉副教長決定進行全台灣第一個數位建築，並爭取登上國際性雜誌封面。</w:t>
      </w:r>
      <w:r w:rsidR="00294F85">
        <w:rPr>
          <w:rFonts w:hint="eastAsia"/>
        </w:rPr>
        <w:t>而</w:t>
      </w:r>
      <w:r>
        <w:rPr>
          <w:rFonts w:hint="eastAsia"/>
        </w:rPr>
        <w:t>當時的故宮</w:t>
      </w:r>
      <w:r w:rsidR="00294F85">
        <w:rPr>
          <w:rFonts w:hint="eastAsia"/>
        </w:rPr>
        <w:t>院長</w:t>
      </w:r>
      <w:r>
        <w:rPr>
          <w:rFonts w:hint="eastAsia"/>
        </w:rPr>
        <w:t>杜正勝正在籌畫唐代文物展，邀請劉副校長設計一片光碟片，</w:t>
      </w:r>
      <w:r w:rsidR="00294F85">
        <w:rPr>
          <w:rFonts w:hint="eastAsia"/>
        </w:rPr>
        <w:t>然他認為，只做一個光碟片有什麼意思</w:t>
      </w:r>
      <w:r w:rsidR="00A65E66">
        <w:rPr>
          <w:rFonts w:hint="eastAsia"/>
        </w:rPr>
        <w:t>？</w:t>
      </w:r>
      <w:r w:rsidR="00294F85">
        <w:rPr>
          <w:rFonts w:hint="eastAsia"/>
        </w:rPr>
        <w:t>於是他向杜院長提出要做一個虛擬唐代城市的計畫，利用虛擬方式將唐代的東西活生生的搬到現代來，讓參觀者更能夠體會當時的時空。</w:t>
      </w:r>
      <w:r>
        <w:rPr>
          <w:rFonts w:hint="eastAsia"/>
        </w:rPr>
        <w:t>在</w:t>
      </w:r>
      <w:r w:rsidR="00DA3DFA">
        <w:rPr>
          <w:rFonts w:hint="eastAsia"/>
        </w:rPr>
        <w:t>2003</w:t>
      </w:r>
      <w:r w:rsidR="00DA3DFA">
        <w:rPr>
          <w:rFonts w:hint="eastAsia"/>
        </w:rPr>
        <w:t>年</w:t>
      </w:r>
      <w:r>
        <w:rPr>
          <w:rFonts w:hint="eastAsia"/>
        </w:rPr>
        <w:t>時</w:t>
      </w:r>
      <w:r w:rsidR="002968EE">
        <w:rPr>
          <w:rFonts w:hint="eastAsia"/>
        </w:rPr>
        <w:t>遠見雜誌</w:t>
      </w:r>
      <w:r w:rsidR="00DA3DFA">
        <w:rPr>
          <w:rFonts w:hint="eastAsia"/>
        </w:rPr>
        <w:t>正式邀請劉副校長寫書，而這本書的時間點在交大安藤館確定不蓋，亞洲大學正在籌備安藤館</w:t>
      </w:r>
      <w:r>
        <w:rPr>
          <w:rFonts w:hint="eastAsia"/>
        </w:rPr>
        <w:t>時。</w:t>
      </w:r>
      <w:r w:rsidR="00884570">
        <w:rPr>
          <w:rFonts w:hint="eastAsia"/>
        </w:rPr>
        <w:t>劉副校長說他寫的每一本書都有不同的目標。</w:t>
      </w:r>
      <w:r w:rsidR="00DA3DFA">
        <w:rPr>
          <w:rFonts w:hint="eastAsia"/>
        </w:rPr>
        <w:t>2006</w:t>
      </w:r>
      <w:r w:rsidR="00DA3DFA">
        <w:rPr>
          <w:rFonts w:hint="eastAsia"/>
        </w:rPr>
        <w:t>年，劉</w:t>
      </w:r>
      <w:r w:rsidR="00884570">
        <w:rPr>
          <w:rFonts w:hint="eastAsia"/>
        </w:rPr>
        <w:t>副校長</w:t>
      </w:r>
      <w:r w:rsidR="00DA3DFA">
        <w:rPr>
          <w:rFonts w:hint="eastAsia"/>
        </w:rPr>
        <w:t>決定改寫建築歷史，他告訴大家時代不一樣了，</w:t>
      </w:r>
      <w:r w:rsidR="00294F85">
        <w:rPr>
          <w:rFonts w:hint="eastAsia"/>
        </w:rPr>
        <w:t>他</w:t>
      </w:r>
      <w:r w:rsidR="003245F2">
        <w:rPr>
          <w:rFonts w:hint="eastAsia"/>
        </w:rPr>
        <w:t>從</w:t>
      </w:r>
      <w:r w:rsidR="003245F2">
        <w:rPr>
          <w:rFonts w:hint="eastAsia"/>
        </w:rPr>
        <w:t>20</w:t>
      </w:r>
      <w:r w:rsidR="003245F2">
        <w:rPr>
          <w:rFonts w:hint="eastAsia"/>
        </w:rPr>
        <w:t>世紀末看見</w:t>
      </w:r>
      <w:r w:rsidR="003245F2">
        <w:rPr>
          <w:rFonts w:hint="eastAsia"/>
        </w:rPr>
        <w:t>21</w:t>
      </w:r>
      <w:r w:rsidR="003245F2">
        <w:rPr>
          <w:rFonts w:hint="eastAsia"/>
        </w:rPr>
        <w:t>世紀數位建築</w:t>
      </w:r>
      <w:r w:rsidR="00294F85">
        <w:rPr>
          <w:rFonts w:hint="eastAsia"/>
        </w:rPr>
        <w:t>對建築史</w:t>
      </w:r>
      <w:r w:rsidR="003245F2">
        <w:rPr>
          <w:rFonts w:hint="eastAsia"/>
        </w:rPr>
        <w:t>帶來的衝擊</w:t>
      </w:r>
      <w:r w:rsidR="00294F85">
        <w:rPr>
          <w:rFonts w:hint="eastAsia"/>
        </w:rPr>
        <w:t>。</w:t>
      </w:r>
      <w:r w:rsidR="00D42901">
        <w:rPr>
          <w:rFonts w:hint="eastAsia"/>
        </w:rPr>
        <w:t>國立台灣美術館邀請劉副校長為陳畫家設計展場，</w:t>
      </w:r>
      <w:r w:rsidR="00D8025F">
        <w:rPr>
          <w:rFonts w:hint="eastAsia"/>
        </w:rPr>
        <w:t>他想將二維的畫布轉換成空間，這一次的經驗是劉副校長第一次與藝術家合作，是一個很開心的回憶。</w:t>
      </w:r>
    </w:p>
    <w:p w:rsidR="00233B2D" w:rsidRDefault="00884570">
      <w:r>
        <w:br/>
      </w:r>
      <w:r w:rsidR="00925FE7">
        <w:rPr>
          <w:rFonts w:hint="eastAsia"/>
        </w:rPr>
        <w:t>學生詢問：</w:t>
      </w:r>
      <w:r w:rsidR="00233B2D">
        <w:rPr>
          <w:rFonts w:hint="eastAsia"/>
        </w:rPr>
        <w:t>數位建築與一般建築的不同</w:t>
      </w:r>
      <w:r w:rsidR="00925FE7">
        <w:rPr>
          <w:rFonts w:hint="eastAsia"/>
        </w:rPr>
        <w:t>？</w:t>
      </w:r>
    </w:p>
    <w:p w:rsidR="00233B2D" w:rsidRDefault="006C217F">
      <w:r>
        <w:rPr>
          <w:rFonts w:hint="eastAsia"/>
        </w:rPr>
        <w:t>劉副校長：</w:t>
      </w:r>
      <w:r w:rsidR="00233B2D">
        <w:rPr>
          <w:rFonts w:hint="eastAsia"/>
        </w:rPr>
        <w:t>建築要透過畫圖與媒材，一般建築的設計受限於製圖工具，當數位時代來臨，有了電腦就有更多不同的可能與變化。</w:t>
      </w:r>
    </w:p>
    <w:p w:rsidR="00233B2D" w:rsidRDefault="00233B2D"/>
    <w:p w:rsidR="00233B2D" w:rsidRDefault="00925FE7">
      <w:r>
        <w:rPr>
          <w:rFonts w:hint="eastAsia"/>
        </w:rPr>
        <w:t>學生詢問：</w:t>
      </w:r>
      <w:r w:rsidR="00233B2D">
        <w:rPr>
          <w:rFonts w:hint="eastAsia"/>
        </w:rPr>
        <w:t>新竹之心裸露的鋼筋代表的意義</w:t>
      </w:r>
      <w:r>
        <w:rPr>
          <w:rFonts w:hint="eastAsia"/>
        </w:rPr>
        <w:t>？</w:t>
      </w:r>
    </w:p>
    <w:p w:rsidR="00233B2D" w:rsidRDefault="006C217F">
      <w:r>
        <w:rPr>
          <w:rFonts w:hint="eastAsia"/>
        </w:rPr>
        <w:t>劉副校長：</w:t>
      </w:r>
      <w:r w:rsidR="00EE2C8F">
        <w:rPr>
          <w:rFonts w:hint="eastAsia"/>
        </w:rPr>
        <w:t>當初挖到了清朝時期的橋墩與日治時期的鋼筋混泥土，劉副校長決定將它留下來，因為它代表的意義是活生生的歷史，當時林懷民老師說</w:t>
      </w:r>
      <w:r w:rsidR="00EE2C8F">
        <w:rPr>
          <w:rFonts w:asciiTheme="minorEastAsia" w:hAnsiTheme="minorEastAsia" w:hint="eastAsia"/>
        </w:rPr>
        <w:t>：「沒想到能在新竹看見羅馬。」</w:t>
      </w:r>
    </w:p>
    <w:p w:rsidR="00EE2C8F" w:rsidRDefault="00EE2C8F"/>
    <w:p w:rsidR="00EE2C8F" w:rsidRDefault="00925FE7">
      <w:r>
        <w:rPr>
          <w:rFonts w:hint="eastAsia"/>
        </w:rPr>
        <w:t>學生詢問：</w:t>
      </w:r>
      <w:r w:rsidR="00EE2C8F">
        <w:rPr>
          <w:rFonts w:hint="eastAsia"/>
        </w:rPr>
        <w:t>東方實驗代表的意義</w:t>
      </w:r>
      <w:r>
        <w:rPr>
          <w:rFonts w:hint="eastAsia"/>
        </w:rPr>
        <w:t>？</w:t>
      </w:r>
    </w:p>
    <w:p w:rsidR="00EE2C8F" w:rsidRDefault="006C217F">
      <w:r>
        <w:rPr>
          <w:rFonts w:hint="eastAsia"/>
        </w:rPr>
        <w:t>劉副校長：</w:t>
      </w:r>
      <w:r w:rsidR="00884570">
        <w:rPr>
          <w:rFonts w:hint="eastAsia"/>
        </w:rPr>
        <w:t>做為一位數位建築師，</w:t>
      </w:r>
      <w:r w:rsidR="00EE2C8F">
        <w:rPr>
          <w:rFonts w:hint="eastAsia"/>
        </w:rPr>
        <w:t>數</w:t>
      </w:r>
      <w:r w:rsidR="00884570">
        <w:rPr>
          <w:rFonts w:hint="eastAsia"/>
        </w:rPr>
        <w:t>位建築的山水畫</w:t>
      </w:r>
      <w:r w:rsidR="009A4DFA" w:rsidRPr="009A4DFA">
        <w:rPr>
          <w:rFonts w:hint="eastAsia"/>
        </w:rPr>
        <w:t>建築不只是要寫書，</w:t>
      </w:r>
      <w:r w:rsidR="002A29AD">
        <w:rPr>
          <w:rFonts w:hint="eastAsia"/>
        </w:rPr>
        <w:t>還</w:t>
      </w:r>
      <w:r w:rsidR="009A4DFA" w:rsidRPr="009A4DFA">
        <w:rPr>
          <w:rFonts w:hint="eastAsia"/>
        </w:rPr>
        <w:t>是要蓋房子</w:t>
      </w:r>
      <w:r w:rsidR="00884570">
        <w:rPr>
          <w:rFonts w:hint="eastAsia"/>
        </w:rPr>
        <w:t>的。</w:t>
      </w:r>
    </w:p>
    <w:p w:rsidR="00EE2C8F" w:rsidRPr="00233B2D" w:rsidRDefault="00EE2C8F"/>
    <w:p w:rsidR="00D8025F" w:rsidRDefault="00D8025F"/>
    <w:p w:rsidR="00D42901" w:rsidRDefault="00925FE7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>
            <wp:extent cx="5274310" cy="3517652"/>
            <wp:effectExtent l="19050" t="0" r="2540" b="0"/>
            <wp:docPr id="1" name="圖片 1" descr="C:\Documents and Settings\asia3411\桌面\咖啡書香\102-06-11\0611照片\R0028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sia3411\桌面\咖啡書香\102-06-11\0611照片\R002813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176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5FE7" w:rsidRDefault="00925FE7">
      <w:pPr>
        <w:rPr>
          <w:rFonts w:hint="eastAsia"/>
        </w:rPr>
      </w:pPr>
    </w:p>
    <w:p w:rsidR="00925FE7" w:rsidRDefault="00925FE7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4852863" cy="3240000"/>
            <wp:effectExtent l="0" t="800100" r="0" b="779550"/>
            <wp:docPr id="3" name="圖片 3" descr="C:\Documents and Settings\asia3411\桌面\咖啡書香\102-06-11\0611照片\R0028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sia3411\桌面\咖啡書香\102-06-11\0611照片\R002813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852863" cy="32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4858002" cy="3240000"/>
            <wp:effectExtent l="19050" t="0" r="0" b="0"/>
            <wp:docPr id="2" name="圖片 2" descr="C:\Documents and Settings\asia3411\桌面\咖啡書香\102-06-11\0611照片\R00281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sia3411\桌面\咖啡書香\102-06-11\0611照片\R002816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8002" cy="32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0C4F" w:rsidRDefault="004E0C4F" w:rsidP="004E0C4F">
      <w:pPr>
        <w:jc w:val="center"/>
        <w:rPr>
          <w:rFonts w:hint="eastAsia"/>
          <w:noProof/>
        </w:rPr>
      </w:pPr>
      <w:r>
        <w:rPr>
          <w:rFonts w:hint="eastAsia"/>
          <w:noProof/>
        </w:rPr>
        <w:t>圖說：劉副校長談論建築設計。</w:t>
      </w:r>
    </w:p>
    <w:p w:rsidR="004E0C4F" w:rsidRPr="004E0C4F" w:rsidRDefault="004E0C4F" w:rsidP="004E0C4F">
      <w:pPr>
        <w:jc w:val="center"/>
        <w:rPr>
          <w:rFonts w:hint="eastAsia"/>
        </w:rPr>
      </w:pPr>
    </w:p>
    <w:p w:rsidR="00925FE7" w:rsidRDefault="00925FE7">
      <w:pPr>
        <w:rPr>
          <w:rFonts w:hint="eastAsia"/>
          <w:noProof/>
        </w:rPr>
      </w:pPr>
      <w:r>
        <w:rPr>
          <w:noProof/>
        </w:rPr>
        <w:drawing>
          <wp:inline distT="0" distB="0" distL="0" distR="0">
            <wp:extent cx="4858002" cy="3240000"/>
            <wp:effectExtent l="19050" t="0" r="0" b="0"/>
            <wp:docPr id="5" name="圖片 5" descr="C:\Documents and Settings\asia3411\桌面\咖啡書香\102-06-11\0611照片\R00281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sia3411\桌面\咖啡書香\102-06-11\0611照片\R002817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8002" cy="32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5FE7" w:rsidRPr="00013293" w:rsidRDefault="00925FE7" w:rsidP="00925FE7">
      <w:pPr>
        <w:jc w:val="center"/>
      </w:pPr>
      <w:r>
        <w:rPr>
          <w:rFonts w:hint="eastAsia"/>
          <w:noProof/>
        </w:rPr>
        <w:t>圖說：</w:t>
      </w:r>
      <w:r w:rsidR="00A65E66">
        <w:rPr>
          <w:rFonts w:hint="eastAsia"/>
          <w:noProof/>
        </w:rPr>
        <w:t>劉副校長饋贈觀眾</w:t>
      </w:r>
      <w:r w:rsidR="00A65E66">
        <w:rPr>
          <w:rFonts w:hint="eastAsia"/>
        </w:rPr>
        <w:t>虛擬唐代城市計畫光碟，</w:t>
      </w:r>
      <w:r>
        <w:rPr>
          <w:rFonts w:hint="eastAsia"/>
          <w:noProof/>
        </w:rPr>
        <w:t>活動結束後為同學</w:t>
      </w:r>
      <w:r w:rsidR="00A65E66">
        <w:rPr>
          <w:rFonts w:hint="eastAsia"/>
          <w:noProof/>
        </w:rPr>
        <w:t>們</w:t>
      </w:r>
      <w:r>
        <w:rPr>
          <w:rFonts w:hint="eastAsia"/>
          <w:noProof/>
        </w:rPr>
        <w:t>簽名。</w:t>
      </w:r>
    </w:p>
    <w:sectPr w:rsidR="00925FE7" w:rsidRPr="00013293" w:rsidSect="00D620E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7CD9" w:rsidRDefault="00BF7CD9" w:rsidP="00013293">
      <w:r>
        <w:separator/>
      </w:r>
    </w:p>
  </w:endnote>
  <w:endnote w:type="continuationSeparator" w:id="0">
    <w:p w:rsidR="00BF7CD9" w:rsidRDefault="00BF7CD9" w:rsidP="000132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7CD9" w:rsidRDefault="00BF7CD9" w:rsidP="00013293">
      <w:r>
        <w:separator/>
      </w:r>
    </w:p>
  </w:footnote>
  <w:footnote w:type="continuationSeparator" w:id="0">
    <w:p w:rsidR="00BF7CD9" w:rsidRDefault="00BF7CD9" w:rsidP="0001329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04762"/>
    <w:rsid w:val="00013293"/>
    <w:rsid w:val="000250EF"/>
    <w:rsid w:val="00027A48"/>
    <w:rsid w:val="000B28AA"/>
    <w:rsid w:val="000D5F63"/>
    <w:rsid w:val="000F5889"/>
    <w:rsid w:val="00177AFF"/>
    <w:rsid w:val="001931DC"/>
    <w:rsid w:val="001946A7"/>
    <w:rsid w:val="00197004"/>
    <w:rsid w:val="001D5EBA"/>
    <w:rsid w:val="001D6C50"/>
    <w:rsid w:val="00233B2D"/>
    <w:rsid w:val="0028289B"/>
    <w:rsid w:val="002861F8"/>
    <w:rsid w:val="00290EED"/>
    <w:rsid w:val="00294F85"/>
    <w:rsid w:val="002968EE"/>
    <w:rsid w:val="002A29AD"/>
    <w:rsid w:val="002B3880"/>
    <w:rsid w:val="002F0EC1"/>
    <w:rsid w:val="003245F2"/>
    <w:rsid w:val="003428B2"/>
    <w:rsid w:val="00394D0E"/>
    <w:rsid w:val="003B7344"/>
    <w:rsid w:val="003D3622"/>
    <w:rsid w:val="003D5BC7"/>
    <w:rsid w:val="00404762"/>
    <w:rsid w:val="0044454D"/>
    <w:rsid w:val="00446E8F"/>
    <w:rsid w:val="004C3002"/>
    <w:rsid w:val="004D64C0"/>
    <w:rsid w:val="004E0C4F"/>
    <w:rsid w:val="004F29A2"/>
    <w:rsid w:val="00566A15"/>
    <w:rsid w:val="005A2EF3"/>
    <w:rsid w:val="0064455A"/>
    <w:rsid w:val="00696D7E"/>
    <w:rsid w:val="006A194A"/>
    <w:rsid w:val="006B0F29"/>
    <w:rsid w:val="006C217F"/>
    <w:rsid w:val="006E6FE1"/>
    <w:rsid w:val="00721D05"/>
    <w:rsid w:val="007310DC"/>
    <w:rsid w:val="0074486A"/>
    <w:rsid w:val="00766F3C"/>
    <w:rsid w:val="007916B9"/>
    <w:rsid w:val="007957E7"/>
    <w:rsid w:val="007C65D1"/>
    <w:rsid w:val="007E4E45"/>
    <w:rsid w:val="008029FD"/>
    <w:rsid w:val="00830BCF"/>
    <w:rsid w:val="00832DF4"/>
    <w:rsid w:val="00863EE3"/>
    <w:rsid w:val="00884570"/>
    <w:rsid w:val="00925FE7"/>
    <w:rsid w:val="00941305"/>
    <w:rsid w:val="00942010"/>
    <w:rsid w:val="009A4DFA"/>
    <w:rsid w:val="00A45674"/>
    <w:rsid w:val="00A60C93"/>
    <w:rsid w:val="00A65E66"/>
    <w:rsid w:val="00A91DAB"/>
    <w:rsid w:val="00AF056C"/>
    <w:rsid w:val="00B02B86"/>
    <w:rsid w:val="00B22715"/>
    <w:rsid w:val="00B47CF4"/>
    <w:rsid w:val="00BF7CD9"/>
    <w:rsid w:val="00CA4B85"/>
    <w:rsid w:val="00CE69D7"/>
    <w:rsid w:val="00D02D1E"/>
    <w:rsid w:val="00D12819"/>
    <w:rsid w:val="00D2185A"/>
    <w:rsid w:val="00D42901"/>
    <w:rsid w:val="00D620E3"/>
    <w:rsid w:val="00D77498"/>
    <w:rsid w:val="00D8025F"/>
    <w:rsid w:val="00DA3DFA"/>
    <w:rsid w:val="00DC4EB2"/>
    <w:rsid w:val="00E1009E"/>
    <w:rsid w:val="00E10FED"/>
    <w:rsid w:val="00E65314"/>
    <w:rsid w:val="00EA1884"/>
    <w:rsid w:val="00EC170B"/>
    <w:rsid w:val="00EE2C8F"/>
    <w:rsid w:val="00F4406B"/>
    <w:rsid w:val="00F840D4"/>
    <w:rsid w:val="00FA513C"/>
    <w:rsid w:val="00FD23E9"/>
    <w:rsid w:val="00FD7A11"/>
    <w:rsid w:val="00FD7B30"/>
    <w:rsid w:val="00FF08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29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32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1329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132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13293"/>
    <w:rPr>
      <w:sz w:val="20"/>
      <w:szCs w:val="20"/>
    </w:rPr>
  </w:style>
  <w:style w:type="character" w:styleId="a7">
    <w:name w:val="annotation reference"/>
    <w:basedOn w:val="a0"/>
    <w:uiPriority w:val="99"/>
    <w:semiHidden/>
    <w:unhideWhenUsed/>
    <w:rsid w:val="00884570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884570"/>
  </w:style>
  <w:style w:type="character" w:customStyle="1" w:styleId="a9">
    <w:name w:val="註解文字 字元"/>
    <w:basedOn w:val="a0"/>
    <w:link w:val="a8"/>
    <w:uiPriority w:val="99"/>
    <w:semiHidden/>
    <w:rsid w:val="00884570"/>
  </w:style>
  <w:style w:type="paragraph" w:styleId="aa">
    <w:name w:val="annotation subject"/>
    <w:basedOn w:val="a8"/>
    <w:next w:val="a8"/>
    <w:link w:val="ab"/>
    <w:uiPriority w:val="99"/>
    <w:semiHidden/>
    <w:unhideWhenUsed/>
    <w:rsid w:val="00884570"/>
    <w:rPr>
      <w:b/>
      <w:bCs/>
    </w:rPr>
  </w:style>
  <w:style w:type="character" w:customStyle="1" w:styleId="ab">
    <w:name w:val="註解主旨 字元"/>
    <w:basedOn w:val="a9"/>
    <w:link w:val="aa"/>
    <w:uiPriority w:val="99"/>
    <w:semiHidden/>
    <w:rsid w:val="00884570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884570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884570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293"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32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1329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132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13293"/>
    <w:rPr>
      <w:sz w:val="20"/>
      <w:szCs w:val="20"/>
    </w:rPr>
  </w:style>
  <w:style w:type="character" w:styleId="a7">
    <w:name w:val="annotation reference"/>
    <w:basedOn w:val="a0"/>
    <w:uiPriority w:val="99"/>
    <w:semiHidden/>
    <w:unhideWhenUsed/>
    <w:rsid w:val="00884570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884570"/>
  </w:style>
  <w:style w:type="character" w:customStyle="1" w:styleId="a9">
    <w:name w:val="註解文字 字元"/>
    <w:basedOn w:val="a0"/>
    <w:link w:val="a8"/>
    <w:uiPriority w:val="99"/>
    <w:semiHidden/>
    <w:rsid w:val="00884570"/>
  </w:style>
  <w:style w:type="paragraph" w:styleId="aa">
    <w:name w:val="annotation subject"/>
    <w:basedOn w:val="a8"/>
    <w:next w:val="a8"/>
    <w:link w:val="ab"/>
    <w:uiPriority w:val="99"/>
    <w:semiHidden/>
    <w:unhideWhenUsed/>
    <w:rsid w:val="00884570"/>
    <w:rPr>
      <w:b/>
      <w:bCs/>
    </w:rPr>
  </w:style>
  <w:style w:type="character" w:customStyle="1" w:styleId="ab">
    <w:name w:val="註解主旨 字元"/>
    <w:basedOn w:val="a9"/>
    <w:link w:val="aa"/>
    <w:uiPriority w:val="99"/>
    <w:semiHidden/>
    <w:rsid w:val="00884570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884570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88457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2BEB4E-F063-415F-B140-3DB513E7E4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419</TotalTime>
  <Pages>3</Pages>
  <Words>124</Words>
  <Characters>709</Characters>
  <Application>Microsoft Office Word</Application>
  <DocSecurity>0</DocSecurity>
  <Lines>5</Lines>
  <Paragraphs>1</Paragraphs>
  <ScaleCrop>false</ScaleCrop>
  <Company/>
  <LinksUpToDate>false</LinksUpToDate>
  <CharactersWithSpaces>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亞洲大學圖書館典藏閱覽組</cp:lastModifiedBy>
  <cp:revision>65</cp:revision>
  <dcterms:created xsi:type="dcterms:W3CDTF">2013-06-05T03:39:00Z</dcterms:created>
  <dcterms:modified xsi:type="dcterms:W3CDTF">2013-06-11T08:58:00Z</dcterms:modified>
</cp:coreProperties>
</file>